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52" w:lineRule="auto"/>
      </w:pPr>
      <w:r>
        <w:rPr/>
        <w:pict>
          <v:shape style="position:absolute;margin-left:114.269005pt;margin-top:256.572327pt;width:43.5pt;height:9.5pt;mso-position-horizontal-relative:page;mso-position-vertical-relative:page;z-index:-16184320" coordorigin="2285,5131" coordsize="870,190" path="m2285,5321l2475,5321,2475,5131,2285,5131,2285,5321xm2512,5321l2702,5321,2702,5131,2512,5131,2512,5321xm2739,5321l2929,5321,2929,5131,2739,5131,2739,5321xm2965,5321l3155,5321,3155,5131,2965,5131,2965,5321xe" filled="false" stroked="true" strokeweight=".419605pt" strokecolor="#221f1f">
            <v:path arrowok="t"/>
            <v:stroke dashstyle="solid"/>
            <w10:wrap type="none"/>
          </v:shape>
        </w:pict>
      </w:r>
      <w:r>
        <w:rPr/>
        <w:pict>
          <v:shape style="position:absolute;margin-left:114.269005pt;margin-top:379.095337pt;width:43.5pt;height:9.5pt;mso-position-horizontal-relative:page;mso-position-vertical-relative:page;z-index:-16182784" coordorigin="2285,7582" coordsize="870,190" path="m2285,7772l2475,7772,2475,7582,2285,7582,2285,7772xm2512,7772l2702,7772,2702,7582,2512,7582,2512,7772xm2739,7772l2929,7772,2929,7582,2739,7582,2739,7772xm2965,7772l3155,7772,3155,7582,2965,7582,2965,7772xe" filled="false" stroked="true" strokeweight=".419605pt" strokecolor="#221f1f">
            <v:path arrowok="t"/>
            <v:stroke dashstyle="solid"/>
            <w10:wrap type="none"/>
          </v:shape>
        </w:pict>
      </w:r>
      <w:r>
        <w:rPr/>
        <w:pict>
          <v:shape style="position:absolute;margin-left:114.269005pt;margin-top:501.341339pt;width:43.5pt;height:9.5pt;mso-position-horizontal-relative:page;mso-position-vertical-relative:page;z-index:-16182272" coordorigin="2285,10027" coordsize="870,190" path="m2285,10217l2475,10217,2475,10027,2285,10027,2285,10217xm2512,10217l2702,10217,2702,10027,2512,10027,2512,10217xm2739,10217l2929,10217,2929,10027,2739,10027,2739,10217xm2965,10217l3155,10217,3155,10027,2965,10027,2965,10217xe" filled="false" stroked="true" strokeweight=".419605pt" strokecolor="#221f1f">
            <v:path arrowok="t"/>
            <v:stroke dashstyle="solid"/>
            <w10:wrap type="none"/>
          </v:shape>
        </w:pict>
      </w:r>
      <w:r>
        <w:rPr/>
        <w:pict>
          <v:shape style="position:absolute;margin-left:114.269005pt;margin-top:623.865356pt;width:43.5pt;height:9.5pt;mso-position-horizontal-relative:page;mso-position-vertical-relative:page;z-index:-16181760" coordorigin="2285,12477" coordsize="870,190" path="m2285,12667l2475,12667,2475,12477,2285,12477,2285,12667xm2512,12667l2702,12667,2702,12477,2512,12477,2512,12667xm2739,12667l2929,12667,2929,12477,2739,12477,2739,12667xm2965,12667l3155,12667,3155,12477,2965,12477,2965,12667xe" filled="false" stroked="true" strokeweight=".419605pt" strokecolor="#221f1f">
            <v:path arrowok="t"/>
            <v:stroke dashstyle="solid"/>
            <w10:wrap type="none"/>
          </v:shape>
        </w:pict>
      </w:r>
      <w:r>
        <w:rPr/>
        <w:pict>
          <v:group style="position:absolute;margin-left:473.924011pt;margin-top:10.935837pt;width:97.25pt;height:50.2pt;mso-position-horizontal-relative:page;mso-position-vertical-relative:paragraph;z-index:15739904" coordorigin="9478,219" coordsize="1945,1004">
            <v:shape style="position:absolute;left:10154;top:218;width:593;height:592" type="#_x0000_t75" stroked="false">
              <v:imagedata r:id="rId5" o:title=""/>
            </v:shape>
            <v:shape style="position:absolute;left:9478;top:862;width:1945;height:360" type="#_x0000_t75" stroked="false">
              <v:imagedata r:id="rId6" o:title=""/>
            </v:shape>
            <w10:wrap type="none"/>
          </v:group>
        </w:pict>
      </w:r>
      <w:r>
        <w:rPr>
          <w:color w:val="201C1C"/>
        </w:rPr>
        <w:t>FORMULARIO DEL REGISTRO ÚNICO EMPRESARIAL Y SOCIAL RUES</w:t>
      </w:r>
    </w:p>
    <w:p>
      <w:pPr>
        <w:pStyle w:val="BodyText"/>
        <w:spacing w:line="232" w:lineRule="auto" w:before="81"/>
        <w:ind w:left="2899" w:right="2909"/>
        <w:jc w:val="center"/>
      </w:pPr>
      <w:r>
        <w:rPr>
          <w:color w:val="201C1C"/>
        </w:rPr>
        <w:t>FORMULARIO DE RENOVACIÓN DE MATRÍCULA MERCANTIL CON MÁS DE UN AÑO PENDIENTE DE RENOVAR. PERSONAS NATURALES O JURÍDICAS Y SUCURSALES DE SOCIEDAD EXTRANJERA</w:t>
      </w:r>
    </w:p>
    <w:p>
      <w:pPr>
        <w:spacing w:line="176" w:lineRule="exact" w:before="0"/>
        <w:ind w:left="2899" w:right="2903" w:firstLine="0"/>
        <w:jc w:val="center"/>
        <w:rPr>
          <w:b/>
          <w:sz w:val="18"/>
        </w:rPr>
      </w:pPr>
      <w:r>
        <w:rPr/>
        <w:pict>
          <v:group style="position:absolute;margin-left:23.810896pt;margin-top:11.348448pt;width:547.5pt;height:37.65pt;mso-position-horizontal-relative:page;mso-position-vertical-relative:paragraph;z-index:-15727616;mso-wrap-distance-left:0;mso-wrap-distance-right:0" coordorigin="476,227" coordsize="10950,753">
            <v:rect style="position:absolute;left:484;top:235;width:10933;height:736" filled="true" fillcolor="#c8c7c7" stroked="false">
              <v:fill type="solid"/>
            </v:rect>
            <v:rect style="position:absolute;left:484;top:235;width:10933;height:736" filled="false" stroked="true" strokeweight=".83921pt" strokecolor="#221f1f">
              <v:stroke dashstyle="solid"/>
            </v:rect>
            <v:line style="position:absolute" from="8647,232" to="8647,973" stroked="true" strokeweight=".419605pt" strokecolor="#221f1f">
              <v:stroke dashstyle="solid"/>
            </v:line>
            <v:shapetype id="_x0000_t202" o:spt="202" coordsize="21600,21600" path="m,l,21600r21600,l21600,xe">
              <v:stroke joinstyle="miter"/>
              <v:path gradientshapeok="t" o:connecttype="rect"/>
            </v:shapetype>
            <v:shape style="position:absolute;left:8651;top:243;width:2758;height:719" type="#_x0000_t202" filled="true" fillcolor="#c8c7c7" stroked="false">
              <v:textbox inset="0,0,0,0">
                <w:txbxContent>
                  <w:p>
                    <w:pPr>
                      <w:spacing w:line="254" w:lineRule="auto" w:before="62"/>
                      <w:ind w:left="346" w:right="0" w:hanging="268"/>
                      <w:jc w:val="left"/>
                      <w:rPr>
                        <w:sz w:val="11"/>
                      </w:rPr>
                    </w:pPr>
                    <w:r>
                      <w:rPr>
                        <w:color w:val="221F1F"/>
                        <w:w w:val="105"/>
                        <w:sz w:val="11"/>
                      </w:rPr>
                      <w:t>Para uso exclusivo de la Cámara de Comercio Código Cámara y Fecha Radicación</w:t>
                    </w:r>
                  </w:p>
                </w:txbxContent>
              </v:textbox>
              <v:fill type="solid"/>
              <w10:wrap type="none"/>
            </v:shape>
            <v:shape style="position:absolute;left:493;top:243;width:8151;height:719" type="#_x0000_t202" filled="true" fillcolor="#c8c7c7" stroked="false">
              <v:textbox inset="0,0,0,0">
                <w:txbxContent>
                  <w:p>
                    <w:pPr>
                      <w:spacing w:line="285" w:lineRule="auto" w:before="67"/>
                      <w:ind w:left="158" w:right="131" w:firstLine="0"/>
                      <w:jc w:val="both"/>
                      <w:rPr>
                        <w:b/>
                        <w:sz w:val="11"/>
                      </w:rPr>
                    </w:pPr>
                    <w:r>
                      <w:rPr>
                        <w:b/>
                        <w:color w:val="221F1F"/>
                        <w:w w:val="105"/>
                        <w:sz w:val="11"/>
                      </w:rPr>
                      <w:t>Diligencie a máquina o letra imprenta los datos. No se admiten tachones ni enmendaduras. En los términos del artículo 166 del Decreto 019   de 2012 y 33 del Código de Comercio, cualquier modificación de la información reportada debe ser actualizada. En los términos del artículo   36 del Código de Comercio, la Cámara de Comercio podrá solicitar información adicional. Autorizo el uso y divulgación de toda la información contenida en este formulario y sus anexos, para los fines propios de los registros públicos y su</w:t>
                    </w:r>
                    <w:r>
                      <w:rPr>
                        <w:b/>
                        <w:color w:val="221F1F"/>
                        <w:spacing w:val="8"/>
                        <w:w w:val="105"/>
                        <w:sz w:val="11"/>
                      </w:rPr>
                      <w:t> </w:t>
                    </w:r>
                    <w:r>
                      <w:rPr>
                        <w:b/>
                        <w:color w:val="221F1F"/>
                        <w:w w:val="105"/>
                        <w:sz w:val="11"/>
                      </w:rPr>
                      <w:t>publicidad.</w:t>
                    </w:r>
                  </w:p>
                </w:txbxContent>
              </v:textbox>
              <v:fill type="solid"/>
              <w10:wrap type="none"/>
            </v:shape>
            <w10:wrap type="topAndBottom"/>
          </v:group>
        </w:pict>
      </w:r>
      <w:r>
        <w:rPr/>
        <w:pict>
          <v:shape style="position:absolute;margin-left:90.208603pt;margin-top:58.762695pt;width:122.6pt;height:9.5pt;mso-position-horizontal-relative:page;mso-position-vertical-relative:paragraph;z-index:-16185344" coordorigin="1804,1175" coordsize="2452,190" path="m1804,1365l1994,1365,1994,1175,1804,1175,1804,1365xm2031,1365l2221,1365,2221,1175,2031,1175,2031,1365xm2257,1365l2447,1365,2447,1175,2257,1175,2257,1365xm2484,1365l2674,1365,2674,1175,2484,1175,2484,1365xm2711,1365l2901,1365,2901,1175,2711,1175,2711,1365xm2937,1365l3127,1365,3127,1175,2937,1175,2937,1365xm3159,1365l3350,1365,3350,1175,3159,1175,3159,1365xm3386,1365l3576,1365,3576,1175,3386,1175,3386,1365xm3613,1365l3803,1365,3803,1175,3613,1175,3613,1365xm3839,1365l4029,1365,4029,1175,3839,1175,3839,1365xm4066,1365l4256,1365,4256,1175,4066,1175,4066,1365xe" filled="false" stroked="true" strokeweight=".419605pt" strokecolor="#221f1f">
            <v:path arrowok="t"/>
            <v:stroke dashstyle="solid"/>
            <w10:wrap type="none"/>
          </v:shape>
        </w:pict>
      </w:r>
      <w:r>
        <w:rPr/>
        <w:pict>
          <v:rect style="position:absolute;margin-left:51.606602pt;margin-top:58.762695pt;width:9.49766pt;height:9.49766pt;mso-position-horizontal-relative:page;mso-position-vertical-relative:paragraph;z-index:-16184832" filled="false" stroked="true" strokeweight=".419605pt" strokecolor="#221f1f">
            <v:stroke dashstyle="solid"/>
            <w10:wrap type="none"/>
          </v:rect>
        </w:pict>
      </w:r>
      <w:r>
        <w:rPr/>
        <w:pict>
          <v:rect style="position:absolute;margin-left:248.053009pt;margin-top:58.762695pt;width:9.49766pt;height:9.49766pt;mso-position-horizontal-relative:page;mso-position-vertical-relative:paragraph;z-index:-16183808" filled="false" stroked="true" strokeweight=".419605pt" strokecolor="#221f1f">
            <v:stroke dashstyle="solid"/>
            <w10:wrap type="none"/>
          </v:rect>
        </w:pict>
      </w:r>
      <w:r>
        <w:rPr/>
        <w:pict>
          <v:rect style="position:absolute;margin-left:345.959015pt;margin-top:58.762695pt;width:215.944003pt;height:9.49766pt;mso-position-horizontal-relative:page;mso-position-vertical-relative:paragraph;z-index:-16183296" filled="false" stroked="true" strokeweight=".419605pt" strokecolor="#221f1f">
            <v:stroke dashstyle="solid"/>
            <w10:wrap type="none"/>
          </v:rect>
        </w:pict>
      </w:r>
      <w:r>
        <w:rPr>
          <w:b/>
          <w:color w:val="201C1C"/>
          <w:w w:val="105"/>
          <w:sz w:val="18"/>
        </w:rPr>
        <w:t>ANEXO 3</w:t>
      </w:r>
    </w:p>
    <w:p>
      <w:pPr>
        <w:pStyle w:val="BodyText"/>
        <w:spacing w:before="4"/>
        <w:rPr>
          <w:b/>
          <w:sz w:val="4"/>
        </w:rPr>
      </w:pPr>
    </w:p>
    <w:tbl>
      <w:tblPr>
        <w:tblW w:w="0" w:type="auto"/>
        <w:jc w:val="left"/>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
        <w:gridCol w:w="778"/>
        <w:gridCol w:w="2677"/>
        <w:gridCol w:w="1301"/>
        <w:gridCol w:w="2170"/>
        <w:gridCol w:w="1647"/>
        <w:gridCol w:w="2041"/>
      </w:tblGrid>
      <w:tr>
        <w:trPr>
          <w:trHeight w:val="395" w:hRule="atLeast"/>
        </w:trPr>
        <w:tc>
          <w:tcPr>
            <w:tcW w:w="1109" w:type="dxa"/>
            <w:gridSpan w:val="2"/>
            <w:tcBorders>
              <w:top w:val="single" w:sz="8" w:space="0" w:color="221F1F"/>
              <w:left w:val="single" w:sz="8" w:space="0" w:color="221F1F"/>
              <w:bottom w:val="single" w:sz="4" w:space="0" w:color="221F1F"/>
            </w:tcBorders>
          </w:tcPr>
          <w:p>
            <w:pPr>
              <w:pStyle w:val="TableParagraph"/>
              <w:spacing w:before="5"/>
              <w:rPr>
                <w:b/>
                <w:sz w:val="11"/>
              </w:rPr>
            </w:pPr>
          </w:p>
          <w:p>
            <w:pPr>
              <w:pStyle w:val="TableParagraph"/>
              <w:ind w:left="199"/>
              <w:rPr>
                <w:sz w:val="10"/>
              </w:rPr>
            </w:pPr>
            <w:r>
              <w:rPr>
                <w:color w:val="221F1F"/>
                <w:sz w:val="10"/>
              </w:rPr>
              <w:t>NIT.</w:t>
            </w:r>
          </w:p>
        </w:tc>
        <w:tc>
          <w:tcPr>
            <w:tcW w:w="2677" w:type="dxa"/>
            <w:tcBorders>
              <w:top w:val="single" w:sz="8" w:space="0" w:color="221F1F"/>
              <w:bottom w:val="single" w:sz="4" w:space="0" w:color="221F1F"/>
            </w:tcBorders>
          </w:tcPr>
          <w:p>
            <w:pPr>
              <w:pStyle w:val="TableParagraph"/>
              <w:spacing w:before="5"/>
              <w:rPr>
                <w:b/>
                <w:sz w:val="11"/>
              </w:rPr>
            </w:pPr>
          </w:p>
          <w:p>
            <w:pPr>
              <w:pStyle w:val="TableParagraph"/>
              <w:ind w:left="29"/>
              <w:rPr>
                <w:sz w:val="10"/>
              </w:rPr>
            </w:pPr>
            <w:r>
              <w:rPr>
                <w:color w:val="221F1F"/>
                <w:sz w:val="10"/>
              </w:rPr>
              <w:t>Nº</w:t>
            </w:r>
          </w:p>
        </w:tc>
        <w:tc>
          <w:tcPr>
            <w:tcW w:w="1301" w:type="dxa"/>
            <w:tcBorders>
              <w:top w:val="single" w:sz="8" w:space="0" w:color="221F1F"/>
              <w:bottom w:val="single" w:sz="4" w:space="0" w:color="221F1F"/>
            </w:tcBorders>
          </w:tcPr>
          <w:p>
            <w:pPr>
              <w:pStyle w:val="TableParagraph"/>
              <w:spacing w:before="5"/>
              <w:rPr>
                <w:b/>
                <w:sz w:val="11"/>
              </w:rPr>
            </w:pPr>
          </w:p>
          <w:p>
            <w:pPr>
              <w:pStyle w:val="TableParagraph"/>
              <w:ind w:left="440" w:right="653"/>
              <w:jc w:val="center"/>
              <w:rPr>
                <w:sz w:val="10"/>
              </w:rPr>
            </w:pPr>
            <w:r>
              <w:rPr>
                <w:color w:val="221F1F"/>
                <w:sz w:val="10"/>
              </w:rPr>
              <w:t>DV.</w:t>
            </w:r>
          </w:p>
        </w:tc>
        <w:tc>
          <w:tcPr>
            <w:tcW w:w="5858" w:type="dxa"/>
            <w:gridSpan w:val="3"/>
            <w:tcBorders>
              <w:top w:val="single" w:sz="8" w:space="0" w:color="221F1F"/>
              <w:bottom w:val="single" w:sz="4" w:space="0" w:color="221F1F"/>
              <w:right w:val="single" w:sz="8" w:space="0" w:color="221F1F"/>
            </w:tcBorders>
          </w:tcPr>
          <w:p>
            <w:pPr>
              <w:pStyle w:val="TableParagraph"/>
              <w:spacing w:before="5"/>
              <w:rPr>
                <w:b/>
                <w:sz w:val="11"/>
              </w:rPr>
            </w:pPr>
          </w:p>
          <w:p>
            <w:pPr>
              <w:pStyle w:val="TableParagraph"/>
              <w:ind w:left="527"/>
              <w:rPr>
                <w:sz w:val="10"/>
              </w:rPr>
            </w:pPr>
            <w:r>
              <w:rPr>
                <w:color w:val="221F1F"/>
                <w:sz w:val="10"/>
              </w:rPr>
              <w:t>MATRÍCULA Nº</w:t>
            </w:r>
          </w:p>
        </w:tc>
      </w:tr>
      <w:tr>
        <w:trPr>
          <w:trHeight w:val="439" w:hRule="atLeast"/>
        </w:trPr>
        <w:tc>
          <w:tcPr>
            <w:tcW w:w="10945" w:type="dxa"/>
            <w:gridSpan w:val="7"/>
            <w:tcBorders>
              <w:top w:val="single" w:sz="4" w:space="0" w:color="221F1F"/>
              <w:left w:val="single" w:sz="8" w:space="0" w:color="221F1F"/>
              <w:bottom w:val="single" w:sz="4" w:space="0" w:color="221F1F"/>
              <w:right w:val="single" w:sz="8" w:space="0" w:color="221F1F"/>
            </w:tcBorders>
          </w:tcPr>
          <w:p>
            <w:pPr>
              <w:pStyle w:val="TableParagraph"/>
              <w:spacing w:before="56"/>
              <w:ind w:left="199"/>
              <w:rPr>
                <w:sz w:val="10"/>
              </w:rPr>
            </w:pPr>
            <w:r>
              <w:rPr>
                <w:color w:val="221F1F"/>
                <w:sz w:val="10"/>
              </w:rPr>
              <w:t>RAZÓN SOCIAL (Sólo si es Persona Jurídica)</w:t>
            </w:r>
          </w:p>
        </w:tc>
      </w:tr>
      <w:tr>
        <w:trPr>
          <w:trHeight w:val="470" w:hRule="atLeast"/>
        </w:trPr>
        <w:tc>
          <w:tcPr>
            <w:tcW w:w="1109" w:type="dxa"/>
            <w:gridSpan w:val="2"/>
            <w:tcBorders>
              <w:top w:val="single" w:sz="4" w:space="0" w:color="221F1F"/>
              <w:left w:val="single" w:sz="8" w:space="0" w:color="221F1F"/>
              <w:bottom w:val="single" w:sz="8" w:space="0" w:color="221F1F"/>
            </w:tcBorders>
          </w:tcPr>
          <w:p>
            <w:pPr>
              <w:pStyle w:val="TableParagraph"/>
              <w:spacing w:before="32"/>
              <w:ind w:left="199"/>
              <w:rPr>
                <w:sz w:val="10"/>
              </w:rPr>
            </w:pPr>
            <w:r>
              <w:rPr>
                <w:color w:val="221F1F"/>
                <w:sz w:val="10"/>
              </w:rPr>
              <w:t>Personas Naturales</w:t>
            </w:r>
          </w:p>
        </w:tc>
        <w:tc>
          <w:tcPr>
            <w:tcW w:w="2677" w:type="dxa"/>
            <w:tcBorders>
              <w:top w:val="single" w:sz="4" w:space="0" w:color="221F1F"/>
              <w:bottom w:val="single" w:sz="8" w:space="0" w:color="221F1F"/>
            </w:tcBorders>
          </w:tcPr>
          <w:p>
            <w:pPr>
              <w:pStyle w:val="TableParagraph"/>
              <w:spacing w:before="32"/>
              <w:ind w:left="1531"/>
              <w:rPr>
                <w:sz w:val="10"/>
              </w:rPr>
            </w:pPr>
            <w:r>
              <w:rPr>
                <w:color w:val="221F1F"/>
                <w:sz w:val="10"/>
              </w:rPr>
              <w:t>PRIMER APELLIDO</w:t>
            </w:r>
          </w:p>
        </w:tc>
        <w:tc>
          <w:tcPr>
            <w:tcW w:w="1301" w:type="dxa"/>
            <w:tcBorders>
              <w:top w:val="single" w:sz="4" w:space="0" w:color="221F1F"/>
              <w:bottom w:val="single" w:sz="8" w:space="0" w:color="221F1F"/>
            </w:tcBorders>
          </w:tcPr>
          <w:p>
            <w:pPr>
              <w:pStyle w:val="TableParagraph"/>
              <w:rPr>
                <w:rFonts w:ascii="Times New Roman"/>
                <w:sz w:val="10"/>
              </w:rPr>
            </w:pPr>
          </w:p>
        </w:tc>
        <w:tc>
          <w:tcPr>
            <w:tcW w:w="2170" w:type="dxa"/>
            <w:tcBorders>
              <w:top w:val="single" w:sz="4" w:space="0" w:color="221F1F"/>
              <w:bottom w:val="single" w:sz="8" w:space="0" w:color="221F1F"/>
            </w:tcBorders>
          </w:tcPr>
          <w:p>
            <w:pPr>
              <w:pStyle w:val="TableParagraph"/>
              <w:spacing w:before="32"/>
              <w:ind w:left="482"/>
              <w:rPr>
                <w:sz w:val="10"/>
              </w:rPr>
            </w:pPr>
            <w:r>
              <w:rPr>
                <w:color w:val="221F1F"/>
                <w:sz w:val="10"/>
              </w:rPr>
              <w:t>SEGUNDO APELLIDO</w:t>
            </w:r>
          </w:p>
        </w:tc>
        <w:tc>
          <w:tcPr>
            <w:tcW w:w="3688" w:type="dxa"/>
            <w:gridSpan w:val="2"/>
            <w:tcBorders>
              <w:top w:val="single" w:sz="4" w:space="0" w:color="221F1F"/>
              <w:bottom w:val="single" w:sz="8" w:space="0" w:color="221F1F"/>
              <w:right w:val="single" w:sz="8" w:space="0" w:color="221F1F"/>
            </w:tcBorders>
          </w:tcPr>
          <w:p>
            <w:pPr>
              <w:pStyle w:val="TableParagraph"/>
              <w:spacing w:before="32"/>
              <w:ind w:left="1319" w:right="1813"/>
              <w:jc w:val="center"/>
              <w:rPr>
                <w:sz w:val="10"/>
              </w:rPr>
            </w:pPr>
            <w:r>
              <w:rPr>
                <w:color w:val="221F1F"/>
                <w:sz w:val="10"/>
              </w:rPr>
              <w:t>NOMBRES</w:t>
            </w:r>
          </w:p>
        </w:tc>
      </w:tr>
      <w:tr>
        <w:trPr>
          <w:trHeight w:val="222" w:hRule="atLeast"/>
        </w:trPr>
        <w:tc>
          <w:tcPr>
            <w:tcW w:w="331" w:type="dxa"/>
            <w:vMerge w:val="restart"/>
            <w:tcBorders>
              <w:top w:val="single" w:sz="8" w:space="0" w:color="221F1F"/>
              <w:left w:val="single" w:sz="8" w:space="0" w:color="221F1F"/>
              <w:bottom w:val="single" w:sz="8" w:space="0" w:color="221F1F"/>
              <w:right w:val="single" w:sz="8" w:space="0" w:color="221F1F"/>
            </w:tcBorders>
            <w:textDirection w:val="btLr"/>
          </w:tcPr>
          <w:p>
            <w:pPr>
              <w:pStyle w:val="TableParagraph"/>
              <w:spacing w:before="97"/>
              <w:ind w:left="335"/>
              <w:rPr>
                <w:b/>
                <w:sz w:val="11"/>
              </w:rPr>
            </w:pPr>
            <w:r>
              <w:rPr>
                <w:b/>
                <w:color w:val="221F1F"/>
                <w:w w:val="105"/>
                <w:sz w:val="11"/>
              </w:rPr>
              <w:t>INFORMACIÓN FINANCIERA</w:t>
            </w:r>
          </w:p>
        </w:tc>
        <w:tc>
          <w:tcPr>
            <w:tcW w:w="10614" w:type="dxa"/>
            <w:gridSpan w:val="6"/>
            <w:tcBorders>
              <w:top w:val="single" w:sz="8" w:space="0" w:color="221F1F"/>
              <w:left w:val="single" w:sz="8" w:space="0" w:color="221F1F"/>
              <w:bottom w:val="single" w:sz="4" w:space="0" w:color="221F1F"/>
              <w:right w:val="single" w:sz="8" w:space="0" w:color="221F1F"/>
            </w:tcBorders>
            <w:shd w:val="clear" w:color="auto" w:fill="C8C7C7"/>
          </w:tcPr>
          <w:p>
            <w:pPr>
              <w:pStyle w:val="TableParagraph"/>
              <w:spacing w:before="59"/>
              <w:ind w:left="4495" w:right="4486"/>
              <w:jc w:val="center"/>
              <w:rPr>
                <w:b/>
                <w:sz w:val="11"/>
              </w:rPr>
            </w:pPr>
            <w:r>
              <w:rPr>
                <w:b/>
                <w:color w:val="221F1F"/>
                <w:w w:val="105"/>
                <w:sz w:val="11"/>
              </w:rPr>
              <w:t>INFORMACIÓN FINANCIERA</w:t>
            </w:r>
          </w:p>
        </w:tc>
      </w:tr>
      <w:tr>
        <w:trPr>
          <w:trHeight w:val="198"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10614" w:type="dxa"/>
            <w:gridSpan w:val="6"/>
            <w:tcBorders>
              <w:top w:val="single" w:sz="4" w:space="0" w:color="221F1F"/>
              <w:left w:val="single" w:sz="8" w:space="0" w:color="221F1F"/>
              <w:bottom w:val="single" w:sz="4" w:space="0" w:color="221F1F"/>
              <w:right w:val="single" w:sz="8" w:space="0" w:color="221F1F"/>
            </w:tcBorders>
          </w:tcPr>
          <w:p>
            <w:pPr>
              <w:pStyle w:val="TableParagraph"/>
              <w:spacing w:before="39"/>
              <w:ind w:left="204"/>
              <w:rPr>
                <w:sz w:val="12"/>
              </w:rPr>
            </w:pPr>
            <w:r>
              <w:rPr>
                <w:color w:val="221F1F"/>
                <w:w w:val="105"/>
                <w:sz w:val="12"/>
              </w:rPr>
              <w:t>En los términos de la Ley, debe tomarse de los Estados Financieros con corte a 31 de diciembre del año anterior. Expresar las cifras en pesos colombianos. Datos sin decimales.</w:t>
            </w:r>
          </w:p>
        </w:tc>
      </w:tr>
      <w:tr>
        <w:trPr>
          <w:trHeight w:val="215"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6926" w:type="dxa"/>
            <w:gridSpan w:val="4"/>
            <w:tcBorders>
              <w:top w:val="single" w:sz="4" w:space="0" w:color="221F1F"/>
              <w:left w:val="single" w:sz="8" w:space="0" w:color="221F1F"/>
              <w:bottom w:val="single" w:sz="4" w:space="0" w:color="221F1F"/>
              <w:right w:val="single" w:sz="4" w:space="0" w:color="221F1F"/>
            </w:tcBorders>
          </w:tcPr>
          <w:p>
            <w:pPr>
              <w:pStyle w:val="TableParagraph"/>
              <w:spacing w:before="60"/>
              <w:ind w:left="2603" w:right="2462"/>
              <w:jc w:val="center"/>
              <w:rPr>
                <w:b/>
                <w:sz w:val="10"/>
              </w:rPr>
            </w:pPr>
            <w:r>
              <w:rPr>
                <w:b/>
                <w:color w:val="221F1F"/>
                <w:sz w:val="10"/>
              </w:rPr>
              <w:t>ESTADO DE SITUACIÓN FINANCIERA</w:t>
            </w:r>
          </w:p>
        </w:tc>
        <w:tc>
          <w:tcPr>
            <w:tcW w:w="3688" w:type="dxa"/>
            <w:gridSpan w:val="2"/>
            <w:tcBorders>
              <w:top w:val="single" w:sz="4" w:space="0" w:color="221F1F"/>
              <w:left w:val="single" w:sz="4" w:space="0" w:color="221F1F"/>
              <w:bottom w:val="single" w:sz="4" w:space="0" w:color="221F1F"/>
              <w:right w:val="single" w:sz="8" w:space="0" w:color="221F1F"/>
            </w:tcBorders>
          </w:tcPr>
          <w:p>
            <w:pPr>
              <w:pStyle w:val="TableParagraph"/>
              <w:spacing w:before="60"/>
              <w:ind w:left="1177"/>
              <w:rPr>
                <w:b/>
                <w:sz w:val="10"/>
              </w:rPr>
            </w:pPr>
            <w:r>
              <w:rPr>
                <w:b/>
                <w:color w:val="221F1F"/>
                <w:sz w:val="10"/>
              </w:rPr>
              <w:t>ESTADO DE RESULTADOS</w:t>
            </w:r>
          </w:p>
        </w:tc>
      </w:tr>
      <w:tr>
        <w:trPr>
          <w:trHeight w:val="249"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top w:val="single" w:sz="4" w:space="0" w:color="221F1F"/>
              <w:left w:val="single" w:sz="8" w:space="0" w:color="221F1F"/>
            </w:tcBorders>
          </w:tcPr>
          <w:p>
            <w:pPr>
              <w:pStyle w:val="TableParagraph"/>
              <w:spacing w:before="11"/>
              <w:rPr>
                <w:b/>
                <w:sz w:val="9"/>
              </w:rPr>
            </w:pPr>
          </w:p>
          <w:p>
            <w:pPr>
              <w:pStyle w:val="TableParagraph"/>
              <w:ind w:left="204"/>
              <w:rPr>
                <w:b/>
                <w:sz w:val="10"/>
              </w:rPr>
            </w:pPr>
            <w:r>
              <w:rPr>
                <w:b/>
                <w:color w:val="221F1F"/>
                <w:sz w:val="10"/>
              </w:rPr>
              <w:t>AÑO QUE RENUEVA</w:t>
            </w:r>
          </w:p>
        </w:tc>
        <w:tc>
          <w:tcPr>
            <w:tcW w:w="1301" w:type="dxa"/>
            <w:tcBorders>
              <w:top w:val="single" w:sz="4" w:space="0" w:color="221F1F"/>
            </w:tcBorders>
          </w:tcPr>
          <w:p>
            <w:pPr>
              <w:pStyle w:val="TableParagraph"/>
              <w:spacing w:before="82"/>
              <w:ind w:left="222"/>
              <w:rPr>
                <w:sz w:val="10"/>
              </w:rPr>
            </w:pPr>
            <w:r>
              <w:rPr>
                <w:color w:val="221F1F"/>
                <w:sz w:val="10"/>
              </w:rPr>
              <w:t>Pasivo Corriente</w:t>
            </w:r>
          </w:p>
        </w:tc>
        <w:tc>
          <w:tcPr>
            <w:tcW w:w="2170" w:type="dxa"/>
            <w:tcBorders>
              <w:top w:val="single" w:sz="4" w:space="0" w:color="221F1F"/>
              <w:right w:val="single" w:sz="4" w:space="0" w:color="221F1F"/>
            </w:tcBorders>
          </w:tcPr>
          <w:p>
            <w:pPr>
              <w:pStyle w:val="TableParagraph"/>
              <w:tabs>
                <w:tab w:pos="1928" w:val="left" w:leader="none"/>
              </w:tabs>
              <w:spacing w:before="72"/>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top w:val="single" w:sz="4" w:space="0" w:color="221F1F"/>
              <w:left w:val="single" w:sz="4" w:space="0" w:color="221F1F"/>
            </w:tcBorders>
          </w:tcPr>
          <w:p>
            <w:pPr>
              <w:pStyle w:val="TableParagraph"/>
              <w:spacing w:before="53"/>
              <w:ind w:left="235"/>
              <w:rPr>
                <w:sz w:val="10"/>
              </w:rPr>
            </w:pPr>
            <w:r>
              <w:rPr>
                <w:color w:val="221F1F"/>
                <w:sz w:val="10"/>
              </w:rPr>
              <w:t>Ingresos Actividad Ordinaria</w:t>
            </w:r>
          </w:p>
        </w:tc>
        <w:tc>
          <w:tcPr>
            <w:tcW w:w="2041" w:type="dxa"/>
            <w:tcBorders>
              <w:top w:val="single" w:sz="4" w:space="0" w:color="221F1F"/>
              <w:right w:val="single" w:sz="8" w:space="0" w:color="221F1F"/>
            </w:tcBorders>
          </w:tcPr>
          <w:p>
            <w:pPr>
              <w:pStyle w:val="TableParagraph"/>
              <w:tabs>
                <w:tab w:pos="1947" w:val="left" w:leader="none"/>
              </w:tabs>
              <w:spacing w:before="53"/>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334"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spacing w:before="11"/>
              <w:rPr>
                <w:b/>
                <w:sz w:val="11"/>
              </w:rPr>
            </w:pPr>
          </w:p>
          <w:p>
            <w:pPr>
              <w:pStyle w:val="TableParagraph"/>
              <w:tabs>
                <w:tab w:pos="1468" w:val="left" w:leader="none"/>
                <w:tab w:pos="3233" w:val="left" w:leader="none"/>
              </w:tabs>
              <w:ind w:left="204"/>
              <w:rPr>
                <w:rFonts w:ascii="Times New Roman"/>
                <w:sz w:val="11"/>
              </w:rPr>
            </w:pPr>
            <w:r>
              <w:rPr>
                <w:color w:val="221F1F"/>
                <w:sz w:val="10"/>
              </w:rPr>
              <w:t>Activo</w:t>
            </w:r>
            <w:r>
              <w:rPr>
                <w:color w:val="221F1F"/>
                <w:spacing w:val="-3"/>
                <w:sz w:val="10"/>
              </w:rPr>
              <w:t> </w:t>
            </w:r>
            <w:r>
              <w:rPr>
                <w:color w:val="221F1F"/>
                <w:sz w:val="10"/>
              </w:rPr>
              <w:t>Corriente</w:t>
            </w:r>
            <w:r>
              <w:rPr>
                <w:rFonts w:ascii="Times New Roman"/>
                <w:color w:val="221F1F"/>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before="81"/>
              <w:ind w:left="222"/>
              <w:rPr>
                <w:sz w:val="10"/>
              </w:rPr>
            </w:pPr>
            <w:r>
              <w:rPr>
                <w:color w:val="221F1F"/>
                <w:sz w:val="10"/>
              </w:rPr>
              <w:t>Pasivo No Corriente</w:t>
            </w:r>
          </w:p>
        </w:tc>
        <w:tc>
          <w:tcPr>
            <w:tcW w:w="2170" w:type="dxa"/>
            <w:tcBorders>
              <w:right w:val="single" w:sz="4" w:space="0" w:color="221F1F"/>
            </w:tcBorders>
          </w:tcPr>
          <w:p>
            <w:pPr>
              <w:pStyle w:val="TableParagraph"/>
              <w:tabs>
                <w:tab w:pos="1928" w:val="left" w:leader="none"/>
              </w:tabs>
              <w:spacing w:before="71"/>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1"/>
              <w:ind w:left="235"/>
              <w:rPr>
                <w:sz w:val="10"/>
              </w:rPr>
            </w:pPr>
            <w:r>
              <w:rPr>
                <w:color w:val="221F1F"/>
                <w:sz w:val="10"/>
              </w:rPr>
              <w:t>Otros Ingresos</w:t>
            </w:r>
          </w:p>
          <w:p>
            <w:pPr>
              <w:pStyle w:val="TableParagraph"/>
              <w:rPr>
                <w:b/>
                <w:sz w:val="9"/>
              </w:rPr>
            </w:pPr>
          </w:p>
          <w:p>
            <w:pPr>
              <w:pStyle w:val="TableParagraph"/>
              <w:spacing w:line="95" w:lineRule="exact"/>
              <w:ind w:left="235"/>
              <w:rPr>
                <w:sz w:val="10"/>
              </w:rPr>
            </w:pPr>
            <w:r>
              <w:rPr>
                <w:color w:val="221F1F"/>
                <w:sz w:val="10"/>
              </w:rPr>
              <w:t>Costo de Ventas</w:t>
            </w:r>
          </w:p>
        </w:tc>
        <w:tc>
          <w:tcPr>
            <w:tcW w:w="2041" w:type="dxa"/>
            <w:tcBorders>
              <w:right w:val="single" w:sz="8" w:space="0" w:color="221F1F"/>
            </w:tcBorders>
          </w:tcPr>
          <w:p>
            <w:pPr>
              <w:pStyle w:val="TableParagraph"/>
              <w:tabs>
                <w:tab w:pos="1989" w:val="left" w:leader="none"/>
              </w:tabs>
              <w:spacing w:before="1"/>
              <w:ind w:left="74"/>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p>
            <w:pPr>
              <w:pStyle w:val="TableParagraph"/>
              <w:rPr>
                <w:b/>
                <w:sz w:val="9"/>
              </w:rPr>
            </w:pPr>
          </w:p>
          <w:p>
            <w:pPr>
              <w:pStyle w:val="TableParagraph"/>
              <w:tabs>
                <w:tab w:pos="1989" w:val="left" w:leader="none"/>
              </w:tabs>
              <w:spacing w:line="95" w:lineRule="exact"/>
              <w:ind w:left="74"/>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30"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tabs>
                <w:tab w:pos="1468" w:val="left" w:leader="none"/>
                <w:tab w:pos="3233" w:val="left" w:leader="none"/>
              </w:tabs>
              <w:spacing w:line="126" w:lineRule="exact" w:before="85"/>
              <w:ind w:left="204"/>
              <w:rPr>
                <w:rFonts w:ascii="Times New Roman"/>
                <w:sz w:val="11"/>
              </w:rPr>
            </w:pPr>
            <w:r>
              <w:rPr>
                <w:color w:val="221F1F"/>
                <w:sz w:val="10"/>
              </w:rPr>
              <w:t>Activo</w:t>
            </w:r>
            <w:r>
              <w:rPr>
                <w:color w:val="221F1F"/>
                <w:spacing w:val="-3"/>
                <w:sz w:val="10"/>
              </w:rPr>
              <w:t> </w:t>
            </w:r>
            <w:r>
              <w:rPr>
                <w:color w:val="221F1F"/>
                <w:sz w:val="10"/>
              </w:rPr>
              <w:t>No</w:t>
            </w:r>
            <w:r>
              <w:rPr>
                <w:color w:val="221F1F"/>
                <w:spacing w:val="-2"/>
                <w:sz w:val="10"/>
              </w:rPr>
              <w:t> </w:t>
            </w:r>
            <w:r>
              <w:rPr>
                <w:color w:val="221F1F"/>
                <w:sz w:val="10"/>
              </w:rPr>
              <w:t>Corriente</w:t>
            </w:r>
            <w:r>
              <w:rPr>
                <w:rFonts w:ascii="Times New Roman"/>
                <w:color w:val="221F1F"/>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line="110" w:lineRule="exact"/>
              <w:ind w:left="222"/>
              <w:rPr>
                <w:sz w:val="10"/>
              </w:rPr>
            </w:pPr>
            <w:r>
              <w:rPr>
                <w:color w:val="221F1F"/>
                <w:sz w:val="10"/>
              </w:rPr>
              <w:t>Pasivo Total</w:t>
            </w:r>
          </w:p>
        </w:tc>
        <w:tc>
          <w:tcPr>
            <w:tcW w:w="2170" w:type="dxa"/>
            <w:tcBorders>
              <w:right w:val="single" w:sz="4" w:space="0" w:color="221F1F"/>
            </w:tcBorders>
          </w:tcPr>
          <w:p>
            <w:pPr>
              <w:pStyle w:val="TableParagraph"/>
              <w:tabs>
                <w:tab w:pos="1928" w:val="left" w:leader="none"/>
              </w:tabs>
              <w:spacing w:line="112" w:lineRule="exact"/>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83"/>
              <w:ind w:left="235"/>
              <w:rPr>
                <w:sz w:val="10"/>
              </w:rPr>
            </w:pPr>
            <w:r>
              <w:rPr>
                <w:color w:val="221F1F"/>
                <w:sz w:val="10"/>
              </w:rPr>
              <w:t>Gastos Operacionales</w:t>
            </w:r>
          </w:p>
        </w:tc>
        <w:tc>
          <w:tcPr>
            <w:tcW w:w="2041" w:type="dxa"/>
            <w:tcBorders>
              <w:right w:val="single" w:sz="8" w:space="0" w:color="221F1F"/>
            </w:tcBorders>
          </w:tcPr>
          <w:p>
            <w:pPr>
              <w:pStyle w:val="TableParagraph"/>
              <w:tabs>
                <w:tab w:pos="1947" w:val="left" w:leader="none"/>
              </w:tabs>
              <w:spacing w:before="83"/>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65"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spacing w:before="9"/>
              <w:rPr>
                <w:b/>
                <w:sz w:val="11"/>
              </w:rPr>
            </w:pPr>
          </w:p>
          <w:p>
            <w:pPr>
              <w:pStyle w:val="TableParagraph"/>
              <w:tabs>
                <w:tab w:pos="1468" w:val="left" w:leader="none"/>
                <w:tab w:pos="3233" w:val="left" w:leader="none"/>
              </w:tabs>
              <w:spacing w:line="109" w:lineRule="exact" w:before="1"/>
              <w:ind w:left="204"/>
              <w:rPr>
                <w:rFonts w:ascii="Times New Roman"/>
                <w:sz w:val="11"/>
              </w:rPr>
            </w:pPr>
            <w:r>
              <w:rPr>
                <w:color w:val="221F1F"/>
                <w:sz w:val="10"/>
              </w:rPr>
              <w:t>Activo</w:t>
            </w:r>
            <w:r>
              <w:rPr>
                <w:color w:val="221F1F"/>
                <w:spacing w:val="-2"/>
                <w:sz w:val="10"/>
              </w:rPr>
              <w:t> </w:t>
            </w:r>
            <w:r>
              <w:rPr>
                <w:color w:val="221F1F"/>
                <w:spacing w:val="-3"/>
                <w:sz w:val="10"/>
              </w:rPr>
              <w:t>Total</w:t>
            </w:r>
            <w:r>
              <w:rPr>
                <w:rFonts w:ascii="Times New Roman"/>
                <w:color w:val="221F1F"/>
                <w:spacing w:val="-3"/>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before="12"/>
              <w:ind w:left="222"/>
              <w:rPr>
                <w:sz w:val="10"/>
              </w:rPr>
            </w:pPr>
            <w:r>
              <w:rPr>
                <w:color w:val="221F1F"/>
                <w:sz w:val="10"/>
              </w:rPr>
              <w:t>Patrimonio Neto</w:t>
            </w:r>
          </w:p>
        </w:tc>
        <w:tc>
          <w:tcPr>
            <w:tcW w:w="2170" w:type="dxa"/>
            <w:tcBorders>
              <w:right w:val="single" w:sz="4" w:space="0" w:color="221F1F"/>
            </w:tcBorders>
          </w:tcPr>
          <w:p>
            <w:pPr>
              <w:pStyle w:val="TableParagraph"/>
              <w:tabs>
                <w:tab w:pos="1928" w:val="left" w:leader="none"/>
              </w:tabs>
              <w:spacing w:before="3"/>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50"/>
              <w:ind w:left="235"/>
              <w:rPr>
                <w:sz w:val="10"/>
              </w:rPr>
            </w:pPr>
            <w:r>
              <w:rPr>
                <w:color w:val="221F1F"/>
                <w:sz w:val="10"/>
              </w:rPr>
              <w:t>Otros Gastos</w:t>
            </w:r>
          </w:p>
        </w:tc>
        <w:tc>
          <w:tcPr>
            <w:tcW w:w="2041" w:type="dxa"/>
            <w:tcBorders>
              <w:right w:val="single" w:sz="8" w:space="0" w:color="221F1F"/>
            </w:tcBorders>
          </w:tcPr>
          <w:p>
            <w:pPr>
              <w:pStyle w:val="TableParagraph"/>
              <w:tabs>
                <w:tab w:pos="1947" w:val="left" w:leader="none"/>
              </w:tabs>
              <w:spacing w:before="50"/>
              <w:ind w:left="33"/>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157"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rPr>
                <w:rFonts w:ascii="Times New Roman"/>
                <w:sz w:val="10"/>
              </w:rPr>
            </w:pPr>
          </w:p>
        </w:tc>
        <w:tc>
          <w:tcPr>
            <w:tcW w:w="1301" w:type="dxa"/>
          </w:tcPr>
          <w:p>
            <w:pPr>
              <w:pStyle w:val="TableParagraph"/>
              <w:spacing w:line="110" w:lineRule="exact"/>
              <w:ind w:left="222"/>
              <w:rPr>
                <w:sz w:val="10"/>
              </w:rPr>
            </w:pPr>
            <w:r>
              <w:rPr>
                <w:color w:val="221F1F"/>
                <w:sz w:val="10"/>
              </w:rPr>
              <w:t>Pasivo + Patrimonio</w:t>
            </w:r>
          </w:p>
        </w:tc>
        <w:tc>
          <w:tcPr>
            <w:tcW w:w="2170" w:type="dxa"/>
            <w:tcBorders>
              <w:right w:val="single" w:sz="4" w:space="0" w:color="221F1F"/>
            </w:tcBorders>
          </w:tcPr>
          <w:p>
            <w:pPr>
              <w:pStyle w:val="TableParagraph"/>
              <w:tabs>
                <w:tab w:pos="1928" w:val="left" w:leader="none"/>
              </w:tabs>
              <w:spacing w:line="113" w:lineRule="exact"/>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line="99" w:lineRule="exact"/>
              <w:ind w:left="235"/>
              <w:rPr>
                <w:sz w:val="10"/>
              </w:rPr>
            </w:pPr>
            <w:r>
              <w:rPr>
                <w:color w:val="221F1F"/>
                <w:sz w:val="10"/>
              </w:rPr>
              <w:t>Gastos por Impuestos</w:t>
            </w:r>
          </w:p>
        </w:tc>
        <w:tc>
          <w:tcPr>
            <w:tcW w:w="2041" w:type="dxa"/>
            <w:tcBorders>
              <w:right w:val="single" w:sz="8" w:space="0" w:color="221F1F"/>
            </w:tcBorders>
          </w:tcPr>
          <w:p>
            <w:pPr>
              <w:pStyle w:val="TableParagraph"/>
              <w:tabs>
                <w:tab w:pos="1947" w:val="left" w:leader="none"/>
              </w:tabs>
              <w:spacing w:line="99" w:lineRule="exact"/>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11"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rPr>
                <w:rFonts w:ascii="Times New Roman"/>
                <w:sz w:val="10"/>
              </w:rPr>
            </w:pPr>
          </w:p>
        </w:tc>
        <w:tc>
          <w:tcPr>
            <w:tcW w:w="1301" w:type="dxa"/>
          </w:tcPr>
          <w:p>
            <w:pPr>
              <w:pStyle w:val="TableParagraph"/>
              <w:spacing w:line="114" w:lineRule="exact" w:before="77"/>
              <w:ind w:left="222"/>
              <w:rPr>
                <w:sz w:val="10"/>
              </w:rPr>
            </w:pPr>
            <w:r>
              <w:rPr>
                <w:color w:val="221F1F"/>
                <w:sz w:val="10"/>
              </w:rPr>
              <w:t>Balance Social (</w:t>
            </w:r>
            <w:r>
              <w:rPr>
                <w:b/>
                <w:color w:val="221F1F"/>
                <w:sz w:val="11"/>
              </w:rPr>
              <w:t>*</w:t>
            </w:r>
            <w:r>
              <w:rPr>
                <w:color w:val="221F1F"/>
                <w:sz w:val="10"/>
              </w:rPr>
              <w:t>)</w:t>
            </w:r>
          </w:p>
        </w:tc>
        <w:tc>
          <w:tcPr>
            <w:tcW w:w="2170" w:type="dxa"/>
            <w:tcBorders>
              <w:right w:val="single" w:sz="4" w:space="0" w:color="221F1F"/>
            </w:tcBorders>
          </w:tcPr>
          <w:p>
            <w:pPr>
              <w:pStyle w:val="TableParagraph"/>
              <w:tabs>
                <w:tab w:pos="1928" w:val="left" w:leader="none"/>
              </w:tabs>
              <w:spacing w:line="114" w:lineRule="exact" w:before="77"/>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24"/>
              <w:ind w:left="235"/>
              <w:rPr>
                <w:sz w:val="10"/>
              </w:rPr>
            </w:pPr>
            <w:r>
              <w:rPr>
                <w:color w:val="221F1F"/>
                <w:sz w:val="10"/>
              </w:rPr>
              <w:t>Utilidad / Pérdida Operacional</w:t>
            </w:r>
          </w:p>
        </w:tc>
        <w:tc>
          <w:tcPr>
            <w:tcW w:w="2041" w:type="dxa"/>
            <w:tcBorders>
              <w:right w:val="single" w:sz="8" w:space="0" w:color="221F1F"/>
            </w:tcBorders>
          </w:tcPr>
          <w:p>
            <w:pPr>
              <w:pStyle w:val="TableParagraph"/>
              <w:tabs>
                <w:tab w:pos="1947" w:val="left" w:leader="none"/>
              </w:tabs>
              <w:spacing w:before="24"/>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165"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bottom w:val="single" w:sz="8" w:space="0" w:color="221F1F"/>
            </w:tcBorders>
          </w:tcPr>
          <w:p>
            <w:pPr>
              <w:pStyle w:val="TableParagraph"/>
              <w:spacing w:line="117" w:lineRule="exact"/>
              <w:ind w:left="187"/>
              <w:rPr>
                <w:sz w:val="10"/>
              </w:rPr>
            </w:pPr>
            <w:r>
              <w:rPr>
                <w:color w:val="221F1F"/>
                <w:sz w:val="10"/>
              </w:rPr>
              <w:t>(</w:t>
            </w:r>
            <w:r>
              <w:rPr>
                <w:b/>
                <w:color w:val="221F1F"/>
                <w:sz w:val="11"/>
              </w:rPr>
              <w:t>*</w:t>
            </w:r>
            <w:r>
              <w:rPr>
                <w:color w:val="221F1F"/>
                <w:sz w:val="10"/>
              </w:rPr>
              <w:t>) Solamente si es Entidad sin ánimo de lucro</w:t>
            </w:r>
          </w:p>
        </w:tc>
        <w:tc>
          <w:tcPr>
            <w:tcW w:w="1301" w:type="dxa"/>
            <w:tcBorders>
              <w:bottom w:val="single" w:sz="8" w:space="0" w:color="221F1F"/>
            </w:tcBorders>
          </w:tcPr>
          <w:p>
            <w:pPr>
              <w:pStyle w:val="TableParagraph"/>
              <w:rPr>
                <w:rFonts w:ascii="Times New Roman"/>
                <w:sz w:val="10"/>
              </w:rPr>
            </w:pPr>
          </w:p>
        </w:tc>
        <w:tc>
          <w:tcPr>
            <w:tcW w:w="2170" w:type="dxa"/>
            <w:tcBorders>
              <w:bottom w:val="single" w:sz="8" w:space="0" w:color="221F1F"/>
              <w:right w:val="single" w:sz="4" w:space="0" w:color="221F1F"/>
            </w:tcBorders>
          </w:tcPr>
          <w:p>
            <w:pPr>
              <w:pStyle w:val="TableParagraph"/>
              <w:rPr>
                <w:rFonts w:ascii="Times New Roman"/>
                <w:sz w:val="10"/>
              </w:rPr>
            </w:pPr>
          </w:p>
        </w:tc>
        <w:tc>
          <w:tcPr>
            <w:tcW w:w="1647" w:type="dxa"/>
            <w:tcBorders>
              <w:left w:val="single" w:sz="4" w:space="0" w:color="221F1F"/>
              <w:bottom w:val="single" w:sz="8" w:space="0" w:color="221F1F"/>
            </w:tcBorders>
          </w:tcPr>
          <w:p>
            <w:pPr>
              <w:pStyle w:val="TableParagraph"/>
              <w:spacing w:before="11"/>
              <w:ind w:left="235"/>
              <w:rPr>
                <w:sz w:val="10"/>
              </w:rPr>
            </w:pPr>
            <w:r>
              <w:rPr>
                <w:color w:val="221F1F"/>
                <w:sz w:val="10"/>
              </w:rPr>
              <w:t>Resultado del Período</w:t>
            </w:r>
          </w:p>
        </w:tc>
        <w:tc>
          <w:tcPr>
            <w:tcW w:w="2041" w:type="dxa"/>
            <w:tcBorders>
              <w:bottom w:val="single" w:sz="8" w:space="0" w:color="221F1F"/>
              <w:right w:val="single" w:sz="8" w:space="0" w:color="221F1F"/>
            </w:tcBorders>
          </w:tcPr>
          <w:p>
            <w:pPr>
              <w:pStyle w:val="TableParagraph"/>
              <w:tabs>
                <w:tab w:pos="1947" w:val="left" w:leader="none"/>
              </w:tabs>
              <w:spacing w:before="11"/>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22" w:hRule="atLeast"/>
        </w:trPr>
        <w:tc>
          <w:tcPr>
            <w:tcW w:w="331" w:type="dxa"/>
            <w:vMerge w:val="restart"/>
            <w:tcBorders>
              <w:top w:val="single" w:sz="8" w:space="0" w:color="221F1F"/>
              <w:left w:val="single" w:sz="8" w:space="0" w:color="221F1F"/>
              <w:bottom w:val="single" w:sz="8" w:space="0" w:color="221F1F"/>
              <w:right w:val="single" w:sz="8" w:space="0" w:color="221F1F"/>
            </w:tcBorders>
            <w:textDirection w:val="btLr"/>
          </w:tcPr>
          <w:p>
            <w:pPr>
              <w:pStyle w:val="TableParagraph"/>
              <w:spacing w:before="97"/>
              <w:ind w:left="334"/>
              <w:rPr>
                <w:b/>
                <w:sz w:val="11"/>
              </w:rPr>
            </w:pPr>
            <w:r>
              <w:rPr>
                <w:b/>
                <w:color w:val="221F1F"/>
                <w:w w:val="105"/>
                <w:sz w:val="11"/>
              </w:rPr>
              <w:t>INFORMACIÓN FINANCIERA</w:t>
            </w:r>
          </w:p>
        </w:tc>
        <w:tc>
          <w:tcPr>
            <w:tcW w:w="10614" w:type="dxa"/>
            <w:gridSpan w:val="6"/>
            <w:tcBorders>
              <w:top w:val="single" w:sz="8" w:space="0" w:color="221F1F"/>
              <w:left w:val="single" w:sz="8" w:space="0" w:color="221F1F"/>
              <w:bottom w:val="single" w:sz="4" w:space="0" w:color="221F1F"/>
              <w:right w:val="single" w:sz="8" w:space="0" w:color="221F1F"/>
            </w:tcBorders>
            <w:shd w:val="clear" w:color="auto" w:fill="C8C7C7"/>
          </w:tcPr>
          <w:p>
            <w:pPr>
              <w:pStyle w:val="TableParagraph"/>
              <w:spacing w:before="60"/>
              <w:ind w:left="4495" w:right="4486"/>
              <w:jc w:val="center"/>
              <w:rPr>
                <w:b/>
                <w:sz w:val="11"/>
              </w:rPr>
            </w:pPr>
            <w:r>
              <w:rPr>
                <w:b/>
                <w:color w:val="221F1F"/>
                <w:w w:val="105"/>
                <w:sz w:val="11"/>
              </w:rPr>
              <w:t>INFORMACIÓN FINANCIERA</w:t>
            </w:r>
          </w:p>
        </w:tc>
      </w:tr>
      <w:tr>
        <w:trPr>
          <w:trHeight w:val="198"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10614" w:type="dxa"/>
            <w:gridSpan w:val="6"/>
            <w:tcBorders>
              <w:top w:val="single" w:sz="4" w:space="0" w:color="221F1F"/>
              <w:left w:val="single" w:sz="8" w:space="0" w:color="221F1F"/>
              <w:bottom w:val="single" w:sz="4" w:space="0" w:color="221F1F"/>
              <w:right w:val="single" w:sz="8" w:space="0" w:color="221F1F"/>
            </w:tcBorders>
          </w:tcPr>
          <w:p>
            <w:pPr>
              <w:pStyle w:val="TableParagraph"/>
              <w:spacing w:before="24"/>
              <w:ind w:left="148"/>
              <w:rPr>
                <w:sz w:val="12"/>
              </w:rPr>
            </w:pPr>
            <w:r>
              <w:rPr>
                <w:color w:val="221F1F"/>
                <w:w w:val="105"/>
                <w:sz w:val="12"/>
              </w:rPr>
              <w:t>En los términos de la Ley, debe tomarse de los Estados Financieros con corte a 31 de diciembre del año anterior. Expresar las cifras en pesos colombianos. Datos sin decimales.</w:t>
            </w:r>
          </w:p>
        </w:tc>
      </w:tr>
      <w:tr>
        <w:trPr>
          <w:trHeight w:val="214"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6926" w:type="dxa"/>
            <w:gridSpan w:val="4"/>
            <w:tcBorders>
              <w:top w:val="single" w:sz="4" w:space="0" w:color="221F1F"/>
              <w:left w:val="single" w:sz="8" w:space="0" w:color="221F1F"/>
              <w:bottom w:val="single" w:sz="4" w:space="0" w:color="221F1F"/>
              <w:right w:val="single" w:sz="4" w:space="0" w:color="221F1F"/>
            </w:tcBorders>
          </w:tcPr>
          <w:p>
            <w:pPr>
              <w:pStyle w:val="TableParagraph"/>
              <w:spacing w:before="60"/>
              <w:ind w:left="2603" w:right="2462"/>
              <w:jc w:val="center"/>
              <w:rPr>
                <w:b/>
                <w:sz w:val="10"/>
              </w:rPr>
            </w:pPr>
            <w:r>
              <w:rPr>
                <w:b/>
                <w:color w:val="221F1F"/>
                <w:sz w:val="10"/>
              </w:rPr>
              <w:t>ESTADO DE SITUACIÓN FINANCIERA</w:t>
            </w:r>
          </w:p>
        </w:tc>
        <w:tc>
          <w:tcPr>
            <w:tcW w:w="3688" w:type="dxa"/>
            <w:gridSpan w:val="2"/>
            <w:tcBorders>
              <w:top w:val="single" w:sz="4" w:space="0" w:color="221F1F"/>
              <w:left w:val="single" w:sz="4" w:space="0" w:color="221F1F"/>
              <w:bottom w:val="single" w:sz="4" w:space="0" w:color="221F1F"/>
              <w:right w:val="single" w:sz="8" w:space="0" w:color="221F1F"/>
            </w:tcBorders>
          </w:tcPr>
          <w:p>
            <w:pPr>
              <w:pStyle w:val="TableParagraph"/>
              <w:spacing w:before="60"/>
              <w:ind w:left="1177"/>
              <w:rPr>
                <w:b/>
                <w:sz w:val="10"/>
              </w:rPr>
            </w:pPr>
            <w:r>
              <w:rPr>
                <w:b/>
                <w:color w:val="221F1F"/>
                <w:sz w:val="10"/>
              </w:rPr>
              <w:t>ESTADO DE RESULTADOS</w:t>
            </w:r>
          </w:p>
        </w:tc>
      </w:tr>
      <w:tr>
        <w:trPr>
          <w:trHeight w:val="249"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top w:val="single" w:sz="4" w:space="0" w:color="221F1F"/>
              <w:left w:val="single" w:sz="8" w:space="0" w:color="221F1F"/>
            </w:tcBorders>
          </w:tcPr>
          <w:p>
            <w:pPr>
              <w:pStyle w:val="TableParagraph"/>
              <w:spacing w:before="11"/>
              <w:rPr>
                <w:b/>
                <w:sz w:val="9"/>
              </w:rPr>
            </w:pPr>
          </w:p>
          <w:p>
            <w:pPr>
              <w:pStyle w:val="TableParagraph"/>
              <w:ind w:left="204"/>
              <w:rPr>
                <w:b/>
                <w:sz w:val="10"/>
              </w:rPr>
            </w:pPr>
            <w:r>
              <w:rPr>
                <w:b/>
                <w:color w:val="221F1F"/>
                <w:sz w:val="10"/>
              </w:rPr>
              <w:t>AÑO QUE RENUEVA</w:t>
            </w:r>
          </w:p>
        </w:tc>
        <w:tc>
          <w:tcPr>
            <w:tcW w:w="1301" w:type="dxa"/>
            <w:tcBorders>
              <w:top w:val="single" w:sz="4" w:space="0" w:color="221F1F"/>
            </w:tcBorders>
          </w:tcPr>
          <w:p>
            <w:pPr>
              <w:pStyle w:val="TableParagraph"/>
              <w:spacing w:before="82"/>
              <w:ind w:left="222"/>
              <w:rPr>
                <w:sz w:val="10"/>
              </w:rPr>
            </w:pPr>
            <w:r>
              <w:rPr>
                <w:color w:val="221F1F"/>
                <w:sz w:val="10"/>
              </w:rPr>
              <w:t>Pasivo Corriente</w:t>
            </w:r>
          </w:p>
        </w:tc>
        <w:tc>
          <w:tcPr>
            <w:tcW w:w="2170" w:type="dxa"/>
            <w:tcBorders>
              <w:top w:val="single" w:sz="4" w:space="0" w:color="221F1F"/>
              <w:right w:val="single" w:sz="4" w:space="0" w:color="221F1F"/>
            </w:tcBorders>
          </w:tcPr>
          <w:p>
            <w:pPr>
              <w:pStyle w:val="TableParagraph"/>
              <w:tabs>
                <w:tab w:pos="1928" w:val="left" w:leader="none"/>
              </w:tabs>
              <w:spacing w:before="72"/>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top w:val="single" w:sz="4" w:space="0" w:color="221F1F"/>
              <w:left w:val="single" w:sz="4" w:space="0" w:color="221F1F"/>
            </w:tcBorders>
          </w:tcPr>
          <w:p>
            <w:pPr>
              <w:pStyle w:val="TableParagraph"/>
              <w:spacing w:before="53"/>
              <w:ind w:left="235"/>
              <w:rPr>
                <w:sz w:val="10"/>
              </w:rPr>
            </w:pPr>
            <w:r>
              <w:rPr>
                <w:color w:val="221F1F"/>
                <w:sz w:val="10"/>
              </w:rPr>
              <w:t>Ingresos Actividad Ordinaria</w:t>
            </w:r>
          </w:p>
        </w:tc>
        <w:tc>
          <w:tcPr>
            <w:tcW w:w="2041" w:type="dxa"/>
            <w:tcBorders>
              <w:top w:val="single" w:sz="4" w:space="0" w:color="221F1F"/>
              <w:right w:val="single" w:sz="8" w:space="0" w:color="221F1F"/>
            </w:tcBorders>
          </w:tcPr>
          <w:p>
            <w:pPr>
              <w:pStyle w:val="TableParagraph"/>
              <w:tabs>
                <w:tab w:pos="1947" w:val="left" w:leader="none"/>
              </w:tabs>
              <w:spacing w:before="53"/>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334"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spacing w:before="11"/>
              <w:rPr>
                <w:b/>
                <w:sz w:val="11"/>
              </w:rPr>
            </w:pPr>
          </w:p>
          <w:p>
            <w:pPr>
              <w:pStyle w:val="TableParagraph"/>
              <w:tabs>
                <w:tab w:pos="1468" w:val="left" w:leader="none"/>
                <w:tab w:pos="3233" w:val="left" w:leader="none"/>
              </w:tabs>
              <w:ind w:left="204"/>
              <w:rPr>
                <w:rFonts w:ascii="Times New Roman"/>
                <w:sz w:val="11"/>
              </w:rPr>
            </w:pPr>
            <w:r>
              <w:rPr>
                <w:color w:val="221F1F"/>
                <w:sz w:val="10"/>
              </w:rPr>
              <w:t>Activo</w:t>
            </w:r>
            <w:r>
              <w:rPr>
                <w:color w:val="221F1F"/>
                <w:spacing w:val="-3"/>
                <w:sz w:val="10"/>
              </w:rPr>
              <w:t> </w:t>
            </w:r>
            <w:r>
              <w:rPr>
                <w:color w:val="221F1F"/>
                <w:sz w:val="10"/>
              </w:rPr>
              <w:t>Corriente</w:t>
            </w:r>
            <w:r>
              <w:rPr>
                <w:rFonts w:ascii="Times New Roman"/>
                <w:color w:val="221F1F"/>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before="81"/>
              <w:ind w:left="222"/>
              <w:rPr>
                <w:sz w:val="10"/>
              </w:rPr>
            </w:pPr>
            <w:r>
              <w:rPr>
                <w:color w:val="221F1F"/>
                <w:sz w:val="10"/>
              </w:rPr>
              <w:t>Pasivo No Corriente</w:t>
            </w:r>
          </w:p>
        </w:tc>
        <w:tc>
          <w:tcPr>
            <w:tcW w:w="2170" w:type="dxa"/>
            <w:tcBorders>
              <w:right w:val="single" w:sz="4" w:space="0" w:color="221F1F"/>
            </w:tcBorders>
          </w:tcPr>
          <w:p>
            <w:pPr>
              <w:pStyle w:val="TableParagraph"/>
              <w:tabs>
                <w:tab w:pos="1928" w:val="left" w:leader="none"/>
              </w:tabs>
              <w:spacing w:before="71"/>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1"/>
              <w:ind w:left="235"/>
              <w:rPr>
                <w:sz w:val="10"/>
              </w:rPr>
            </w:pPr>
            <w:r>
              <w:rPr>
                <w:color w:val="221F1F"/>
                <w:sz w:val="10"/>
              </w:rPr>
              <w:t>Otros Ingresos</w:t>
            </w:r>
          </w:p>
          <w:p>
            <w:pPr>
              <w:pStyle w:val="TableParagraph"/>
              <w:rPr>
                <w:b/>
                <w:sz w:val="9"/>
              </w:rPr>
            </w:pPr>
          </w:p>
          <w:p>
            <w:pPr>
              <w:pStyle w:val="TableParagraph"/>
              <w:spacing w:line="95" w:lineRule="exact"/>
              <w:ind w:left="235"/>
              <w:rPr>
                <w:sz w:val="10"/>
              </w:rPr>
            </w:pPr>
            <w:r>
              <w:rPr>
                <w:color w:val="221F1F"/>
                <w:sz w:val="10"/>
              </w:rPr>
              <w:t>Costo de Ventas</w:t>
            </w:r>
          </w:p>
        </w:tc>
        <w:tc>
          <w:tcPr>
            <w:tcW w:w="2041" w:type="dxa"/>
            <w:tcBorders>
              <w:right w:val="single" w:sz="8" w:space="0" w:color="221F1F"/>
            </w:tcBorders>
          </w:tcPr>
          <w:p>
            <w:pPr>
              <w:pStyle w:val="TableParagraph"/>
              <w:tabs>
                <w:tab w:pos="1989" w:val="left" w:leader="none"/>
              </w:tabs>
              <w:spacing w:before="1"/>
              <w:ind w:left="74"/>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p>
            <w:pPr>
              <w:pStyle w:val="TableParagraph"/>
              <w:rPr>
                <w:b/>
                <w:sz w:val="9"/>
              </w:rPr>
            </w:pPr>
          </w:p>
          <w:p>
            <w:pPr>
              <w:pStyle w:val="TableParagraph"/>
              <w:tabs>
                <w:tab w:pos="1989" w:val="left" w:leader="none"/>
              </w:tabs>
              <w:spacing w:line="95" w:lineRule="exact"/>
              <w:ind w:left="74"/>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30"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tabs>
                <w:tab w:pos="1468" w:val="left" w:leader="none"/>
                <w:tab w:pos="3233" w:val="left" w:leader="none"/>
              </w:tabs>
              <w:spacing w:line="126" w:lineRule="exact" w:before="85"/>
              <w:ind w:left="204"/>
              <w:rPr>
                <w:rFonts w:ascii="Times New Roman"/>
                <w:sz w:val="11"/>
              </w:rPr>
            </w:pPr>
            <w:r>
              <w:rPr>
                <w:color w:val="221F1F"/>
                <w:sz w:val="10"/>
              </w:rPr>
              <w:t>Activo</w:t>
            </w:r>
            <w:r>
              <w:rPr>
                <w:color w:val="221F1F"/>
                <w:spacing w:val="-3"/>
                <w:sz w:val="10"/>
              </w:rPr>
              <w:t> </w:t>
            </w:r>
            <w:r>
              <w:rPr>
                <w:color w:val="221F1F"/>
                <w:sz w:val="10"/>
              </w:rPr>
              <w:t>No</w:t>
            </w:r>
            <w:r>
              <w:rPr>
                <w:color w:val="221F1F"/>
                <w:spacing w:val="-2"/>
                <w:sz w:val="10"/>
              </w:rPr>
              <w:t> </w:t>
            </w:r>
            <w:r>
              <w:rPr>
                <w:color w:val="221F1F"/>
                <w:sz w:val="10"/>
              </w:rPr>
              <w:t>Corriente</w:t>
            </w:r>
            <w:r>
              <w:rPr>
                <w:rFonts w:ascii="Times New Roman"/>
                <w:color w:val="221F1F"/>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line="110" w:lineRule="exact"/>
              <w:ind w:left="222"/>
              <w:rPr>
                <w:sz w:val="10"/>
              </w:rPr>
            </w:pPr>
            <w:r>
              <w:rPr>
                <w:color w:val="221F1F"/>
                <w:sz w:val="10"/>
              </w:rPr>
              <w:t>Pasivo Total</w:t>
            </w:r>
          </w:p>
        </w:tc>
        <w:tc>
          <w:tcPr>
            <w:tcW w:w="2170" w:type="dxa"/>
            <w:tcBorders>
              <w:right w:val="single" w:sz="4" w:space="0" w:color="221F1F"/>
            </w:tcBorders>
          </w:tcPr>
          <w:p>
            <w:pPr>
              <w:pStyle w:val="TableParagraph"/>
              <w:tabs>
                <w:tab w:pos="1928" w:val="left" w:leader="none"/>
              </w:tabs>
              <w:spacing w:line="112" w:lineRule="exact"/>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83"/>
              <w:ind w:left="235"/>
              <w:rPr>
                <w:sz w:val="10"/>
              </w:rPr>
            </w:pPr>
            <w:r>
              <w:rPr>
                <w:color w:val="221F1F"/>
                <w:sz w:val="10"/>
              </w:rPr>
              <w:t>Gastos Operacionales</w:t>
            </w:r>
          </w:p>
        </w:tc>
        <w:tc>
          <w:tcPr>
            <w:tcW w:w="2041" w:type="dxa"/>
            <w:tcBorders>
              <w:right w:val="single" w:sz="8" w:space="0" w:color="221F1F"/>
            </w:tcBorders>
          </w:tcPr>
          <w:p>
            <w:pPr>
              <w:pStyle w:val="TableParagraph"/>
              <w:tabs>
                <w:tab w:pos="1947" w:val="left" w:leader="none"/>
              </w:tabs>
              <w:spacing w:before="83"/>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65"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spacing w:before="9"/>
              <w:rPr>
                <w:b/>
                <w:sz w:val="11"/>
              </w:rPr>
            </w:pPr>
          </w:p>
          <w:p>
            <w:pPr>
              <w:pStyle w:val="TableParagraph"/>
              <w:tabs>
                <w:tab w:pos="1468" w:val="left" w:leader="none"/>
                <w:tab w:pos="3233" w:val="left" w:leader="none"/>
              </w:tabs>
              <w:spacing w:line="109" w:lineRule="exact" w:before="1"/>
              <w:ind w:left="204"/>
              <w:rPr>
                <w:rFonts w:ascii="Times New Roman"/>
                <w:sz w:val="11"/>
              </w:rPr>
            </w:pPr>
            <w:r>
              <w:rPr>
                <w:color w:val="221F1F"/>
                <w:sz w:val="10"/>
              </w:rPr>
              <w:t>Activo</w:t>
            </w:r>
            <w:r>
              <w:rPr>
                <w:color w:val="221F1F"/>
                <w:spacing w:val="-2"/>
                <w:sz w:val="10"/>
              </w:rPr>
              <w:t> </w:t>
            </w:r>
            <w:r>
              <w:rPr>
                <w:color w:val="221F1F"/>
                <w:spacing w:val="-3"/>
                <w:sz w:val="10"/>
              </w:rPr>
              <w:t>Total</w:t>
            </w:r>
            <w:r>
              <w:rPr>
                <w:rFonts w:ascii="Times New Roman"/>
                <w:color w:val="221F1F"/>
                <w:spacing w:val="-3"/>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before="12"/>
              <w:ind w:left="222"/>
              <w:rPr>
                <w:sz w:val="10"/>
              </w:rPr>
            </w:pPr>
            <w:r>
              <w:rPr>
                <w:color w:val="221F1F"/>
                <w:sz w:val="10"/>
              </w:rPr>
              <w:t>Patrimonio Neto</w:t>
            </w:r>
          </w:p>
        </w:tc>
        <w:tc>
          <w:tcPr>
            <w:tcW w:w="2170" w:type="dxa"/>
            <w:tcBorders>
              <w:right w:val="single" w:sz="4" w:space="0" w:color="221F1F"/>
            </w:tcBorders>
          </w:tcPr>
          <w:p>
            <w:pPr>
              <w:pStyle w:val="TableParagraph"/>
              <w:tabs>
                <w:tab w:pos="1928" w:val="left" w:leader="none"/>
              </w:tabs>
              <w:spacing w:before="3"/>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50"/>
              <w:ind w:left="235"/>
              <w:rPr>
                <w:sz w:val="10"/>
              </w:rPr>
            </w:pPr>
            <w:r>
              <w:rPr>
                <w:color w:val="221F1F"/>
                <w:sz w:val="10"/>
              </w:rPr>
              <w:t>Otros Gastos</w:t>
            </w:r>
          </w:p>
        </w:tc>
        <w:tc>
          <w:tcPr>
            <w:tcW w:w="2041" w:type="dxa"/>
            <w:tcBorders>
              <w:right w:val="single" w:sz="8" w:space="0" w:color="221F1F"/>
            </w:tcBorders>
          </w:tcPr>
          <w:p>
            <w:pPr>
              <w:pStyle w:val="TableParagraph"/>
              <w:tabs>
                <w:tab w:pos="1947" w:val="left" w:leader="none"/>
              </w:tabs>
              <w:spacing w:before="50"/>
              <w:ind w:left="33"/>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157"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rPr>
                <w:rFonts w:ascii="Times New Roman"/>
                <w:sz w:val="10"/>
              </w:rPr>
            </w:pPr>
          </w:p>
        </w:tc>
        <w:tc>
          <w:tcPr>
            <w:tcW w:w="1301" w:type="dxa"/>
          </w:tcPr>
          <w:p>
            <w:pPr>
              <w:pStyle w:val="TableParagraph"/>
              <w:spacing w:line="110" w:lineRule="exact"/>
              <w:ind w:left="222"/>
              <w:rPr>
                <w:sz w:val="10"/>
              </w:rPr>
            </w:pPr>
            <w:r>
              <w:rPr>
                <w:color w:val="221F1F"/>
                <w:sz w:val="10"/>
              </w:rPr>
              <w:t>Pasivo + Patrimonio</w:t>
            </w:r>
          </w:p>
        </w:tc>
        <w:tc>
          <w:tcPr>
            <w:tcW w:w="2170" w:type="dxa"/>
            <w:tcBorders>
              <w:right w:val="single" w:sz="4" w:space="0" w:color="221F1F"/>
            </w:tcBorders>
          </w:tcPr>
          <w:p>
            <w:pPr>
              <w:pStyle w:val="TableParagraph"/>
              <w:tabs>
                <w:tab w:pos="1928" w:val="left" w:leader="none"/>
              </w:tabs>
              <w:spacing w:line="113" w:lineRule="exact"/>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line="99" w:lineRule="exact"/>
              <w:ind w:left="235"/>
              <w:rPr>
                <w:sz w:val="10"/>
              </w:rPr>
            </w:pPr>
            <w:r>
              <w:rPr>
                <w:color w:val="221F1F"/>
                <w:sz w:val="10"/>
              </w:rPr>
              <w:t>Gastos por Impuestos</w:t>
            </w:r>
          </w:p>
        </w:tc>
        <w:tc>
          <w:tcPr>
            <w:tcW w:w="2041" w:type="dxa"/>
            <w:tcBorders>
              <w:right w:val="single" w:sz="8" w:space="0" w:color="221F1F"/>
            </w:tcBorders>
          </w:tcPr>
          <w:p>
            <w:pPr>
              <w:pStyle w:val="TableParagraph"/>
              <w:tabs>
                <w:tab w:pos="1947" w:val="left" w:leader="none"/>
              </w:tabs>
              <w:spacing w:line="99" w:lineRule="exact"/>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11"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rPr>
                <w:rFonts w:ascii="Times New Roman"/>
                <w:sz w:val="10"/>
              </w:rPr>
            </w:pPr>
          </w:p>
        </w:tc>
        <w:tc>
          <w:tcPr>
            <w:tcW w:w="1301" w:type="dxa"/>
          </w:tcPr>
          <w:p>
            <w:pPr>
              <w:pStyle w:val="TableParagraph"/>
              <w:spacing w:line="114" w:lineRule="exact" w:before="77"/>
              <w:ind w:left="222"/>
              <w:rPr>
                <w:sz w:val="10"/>
              </w:rPr>
            </w:pPr>
            <w:r>
              <w:rPr>
                <w:color w:val="221F1F"/>
                <w:sz w:val="10"/>
              </w:rPr>
              <w:t>Balance Social (</w:t>
            </w:r>
            <w:r>
              <w:rPr>
                <w:b/>
                <w:color w:val="221F1F"/>
                <w:sz w:val="11"/>
              </w:rPr>
              <w:t>*</w:t>
            </w:r>
            <w:r>
              <w:rPr>
                <w:color w:val="221F1F"/>
                <w:sz w:val="10"/>
              </w:rPr>
              <w:t>)</w:t>
            </w:r>
          </w:p>
        </w:tc>
        <w:tc>
          <w:tcPr>
            <w:tcW w:w="2170" w:type="dxa"/>
            <w:tcBorders>
              <w:right w:val="single" w:sz="4" w:space="0" w:color="221F1F"/>
            </w:tcBorders>
          </w:tcPr>
          <w:p>
            <w:pPr>
              <w:pStyle w:val="TableParagraph"/>
              <w:tabs>
                <w:tab w:pos="1928" w:val="left" w:leader="none"/>
              </w:tabs>
              <w:spacing w:line="114" w:lineRule="exact" w:before="77"/>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24"/>
              <w:ind w:left="235"/>
              <w:rPr>
                <w:sz w:val="10"/>
              </w:rPr>
            </w:pPr>
            <w:r>
              <w:rPr>
                <w:color w:val="221F1F"/>
                <w:sz w:val="10"/>
              </w:rPr>
              <w:t>Utilidad / Pérdida Operacional</w:t>
            </w:r>
          </w:p>
        </w:tc>
        <w:tc>
          <w:tcPr>
            <w:tcW w:w="2041" w:type="dxa"/>
            <w:tcBorders>
              <w:right w:val="single" w:sz="8" w:space="0" w:color="221F1F"/>
            </w:tcBorders>
          </w:tcPr>
          <w:p>
            <w:pPr>
              <w:pStyle w:val="TableParagraph"/>
              <w:tabs>
                <w:tab w:pos="1947" w:val="left" w:leader="none"/>
              </w:tabs>
              <w:spacing w:before="24"/>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165"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bottom w:val="single" w:sz="8" w:space="0" w:color="221F1F"/>
            </w:tcBorders>
          </w:tcPr>
          <w:p>
            <w:pPr>
              <w:pStyle w:val="TableParagraph"/>
              <w:spacing w:line="117" w:lineRule="exact"/>
              <w:ind w:left="187"/>
              <w:rPr>
                <w:sz w:val="10"/>
              </w:rPr>
            </w:pPr>
            <w:r>
              <w:rPr>
                <w:color w:val="221F1F"/>
                <w:sz w:val="10"/>
              </w:rPr>
              <w:t>(</w:t>
            </w:r>
            <w:r>
              <w:rPr>
                <w:b/>
                <w:color w:val="221F1F"/>
                <w:sz w:val="11"/>
              </w:rPr>
              <w:t>*</w:t>
            </w:r>
            <w:r>
              <w:rPr>
                <w:color w:val="221F1F"/>
                <w:sz w:val="10"/>
              </w:rPr>
              <w:t>) Solamente si es Entidad sin ánimo de lucro</w:t>
            </w:r>
          </w:p>
        </w:tc>
        <w:tc>
          <w:tcPr>
            <w:tcW w:w="1301" w:type="dxa"/>
            <w:tcBorders>
              <w:bottom w:val="single" w:sz="8" w:space="0" w:color="221F1F"/>
            </w:tcBorders>
          </w:tcPr>
          <w:p>
            <w:pPr>
              <w:pStyle w:val="TableParagraph"/>
              <w:rPr>
                <w:rFonts w:ascii="Times New Roman"/>
                <w:sz w:val="10"/>
              </w:rPr>
            </w:pPr>
          </w:p>
        </w:tc>
        <w:tc>
          <w:tcPr>
            <w:tcW w:w="2170" w:type="dxa"/>
            <w:tcBorders>
              <w:bottom w:val="single" w:sz="8" w:space="0" w:color="221F1F"/>
              <w:right w:val="single" w:sz="4" w:space="0" w:color="221F1F"/>
            </w:tcBorders>
          </w:tcPr>
          <w:p>
            <w:pPr>
              <w:pStyle w:val="TableParagraph"/>
              <w:rPr>
                <w:rFonts w:ascii="Times New Roman"/>
                <w:sz w:val="10"/>
              </w:rPr>
            </w:pPr>
          </w:p>
        </w:tc>
        <w:tc>
          <w:tcPr>
            <w:tcW w:w="1647" w:type="dxa"/>
            <w:tcBorders>
              <w:left w:val="single" w:sz="4" w:space="0" w:color="221F1F"/>
              <w:bottom w:val="single" w:sz="8" w:space="0" w:color="221F1F"/>
            </w:tcBorders>
          </w:tcPr>
          <w:p>
            <w:pPr>
              <w:pStyle w:val="TableParagraph"/>
              <w:spacing w:before="11"/>
              <w:ind w:left="235"/>
              <w:rPr>
                <w:sz w:val="10"/>
              </w:rPr>
            </w:pPr>
            <w:r>
              <w:rPr>
                <w:color w:val="221F1F"/>
                <w:sz w:val="10"/>
              </w:rPr>
              <w:t>Resultado del Período</w:t>
            </w:r>
          </w:p>
        </w:tc>
        <w:tc>
          <w:tcPr>
            <w:tcW w:w="2041" w:type="dxa"/>
            <w:tcBorders>
              <w:bottom w:val="single" w:sz="8" w:space="0" w:color="221F1F"/>
              <w:right w:val="single" w:sz="8" w:space="0" w:color="221F1F"/>
            </w:tcBorders>
          </w:tcPr>
          <w:p>
            <w:pPr>
              <w:pStyle w:val="TableParagraph"/>
              <w:tabs>
                <w:tab w:pos="1947" w:val="left" w:leader="none"/>
              </w:tabs>
              <w:spacing w:before="11"/>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17" w:hRule="atLeast"/>
        </w:trPr>
        <w:tc>
          <w:tcPr>
            <w:tcW w:w="331" w:type="dxa"/>
            <w:vMerge w:val="restart"/>
            <w:tcBorders>
              <w:top w:val="single" w:sz="8" w:space="0" w:color="221F1F"/>
              <w:left w:val="single" w:sz="8" w:space="0" w:color="221F1F"/>
              <w:bottom w:val="single" w:sz="8" w:space="0" w:color="221F1F"/>
              <w:right w:val="single" w:sz="8" w:space="0" w:color="221F1F"/>
            </w:tcBorders>
            <w:textDirection w:val="btLr"/>
          </w:tcPr>
          <w:p>
            <w:pPr>
              <w:pStyle w:val="TableParagraph"/>
              <w:spacing w:before="97"/>
              <w:ind w:left="335"/>
              <w:rPr>
                <w:b/>
                <w:sz w:val="11"/>
              </w:rPr>
            </w:pPr>
            <w:r>
              <w:rPr>
                <w:b/>
                <w:color w:val="221F1F"/>
                <w:w w:val="105"/>
                <w:sz w:val="11"/>
              </w:rPr>
              <w:t>INFORMACIÓN FINANCIERA</w:t>
            </w:r>
          </w:p>
        </w:tc>
        <w:tc>
          <w:tcPr>
            <w:tcW w:w="10614" w:type="dxa"/>
            <w:gridSpan w:val="6"/>
            <w:tcBorders>
              <w:top w:val="single" w:sz="8" w:space="0" w:color="221F1F"/>
              <w:left w:val="single" w:sz="8" w:space="0" w:color="221F1F"/>
              <w:bottom w:val="single" w:sz="4" w:space="0" w:color="221F1F"/>
              <w:right w:val="single" w:sz="8" w:space="0" w:color="221F1F"/>
            </w:tcBorders>
            <w:shd w:val="clear" w:color="auto" w:fill="C8C7C7"/>
          </w:tcPr>
          <w:p>
            <w:pPr>
              <w:pStyle w:val="TableParagraph"/>
              <w:spacing w:before="54"/>
              <w:ind w:left="4495" w:right="4486"/>
              <w:jc w:val="center"/>
              <w:rPr>
                <w:b/>
                <w:sz w:val="11"/>
              </w:rPr>
            </w:pPr>
            <w:r>
              <w:rPr>
                <w:b/>
                <w:color w:val="221F1F"/>
                <w:w w:val="105"/>
                <w:sz w:val="11"/>
              </w:rPr>
              <w:t>INFORMACIÓN FINANCIERA</w:t>
            </w:r>
          </w:p>
        </w:tc>
      </w:tr>
      <w:tr>
        <w:trPr>
          <w:trHeight w:val="198"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10614" w:type="dxa"/>
            <w:gridSpan w:val="6"/>
            <w:tcBorders>
              <w:top w:val="single" w:sz="4" w:space="0" w:color="221F1F"/>
              <w:left w:val="single" w:sz="8" w:space="0" w:color="221F1F"/>
              <w:bottom w:val="single" w:sz="4" w:space="0" w:color="221F1F"/>
              <w:right w:val="single" w:sz="8" w:space="0" w:color="221F1F"/>
            </w:tcBorders>
          </w:tcPr>
          <w:p>
            <w:pPr>
              <w:pStyle w:val="TableParagraph"/>
              <w:spacing w:before="39"/>
              <w:ind w:left="204"/>
              <w:rPr>
                <w:sz w:val="12"/>
              </w:rPr>
            </w:pPr>
            <w:r>
              <w:rPr>
                <w:color w:val="221F1F"/>
                <w:w w:val="105"/>
                <w:sz w:val="12"/>
              </w:rPr>
              <w:t>En los términos de la Ley, debe tomarse de los Estados Financieros con corte a 31 de diciembre del año anterior. Expresar las cifras en pesos colombianos. Datos sin decimales.</w:t>
            </w:r>
          </w:p>
        </w:tc>
      </w:tr>
      <w:tr>
        <w:trPr>
          <w:trHeight w:val="214"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6926" w:type="dxa"/>
            <w:gridSpan w:val="4"/>
            <w:tcBorders>
              <w:top w:val="single" w:sz="4" w:space="0" w:color="221F1F"/>
              <w:left w:val="single" w:sz="8" w:space="0" w:color="221F1F"/>
              <w:bottom w:val="single" w:sz="4" w:space="0" w:color="221F1F"/>
              <w:right w:val="single" w:sz="4" w:space="0" w:color="221F1F"/>
            </w:tcBorders>
          </w:tcPr>
          <w:p>
            <w:pPr>
              <w:pStyle w:val="TableParagraph"/>
              <w:spacing w:before="60"/>
              <w:ind w:left="2603" w:right="2462"/>
              <w:jc w:val="center"/>
              <w:rPr>
                <w:b/>
                <w:sz w:val="10"/>
              </w:rPr>
            </w:pPr>
            <w:r>
              <w:rPr>
                <w:b/>
                <w:color w:val="221F1F"/>
                <w:sz w:val="10"/>
              </w:rPr>
              <w:t>ESTADO DE SITUACIÓN FINANCIERA</w:t>
            </w:r>
          </w:p>
        </w:tc>
        <w:tc>
          <w:tcPr>
            <w:tcW w:w="3688" w:type="dxa"/>
            <w:gridSpan w:val="2"/>
            <w:tcBorders>
              <w:top w:val="single" w:sz="4" w:space="0" w:color="221F1F"/>
              <w:left w:val="single" w:sz="4" w:space="0" w:color="221F1F"/>
              <w:bottom w:val="single" w:sz="4" w:space="0" w:color="221F1F"/>
              <w:right w:val="single" w:sz="8" w:space="0" w:color="221F1F"/>
            </w:tcBorders>
          </w:tcPr>
          <w:p>
            <w:pPr>
              <w:pStyle w:val="TableParagraph"/>
              <w:spacing w:before="60"/>
              <w:ind w:left="1177"/>
              <w:rPr>
                <w:b/>
                <w:sz w:val="10"/>
              </w:rPr>
            </w:pPr>
            <w:r>
              <w:rPr>
                <w:b/>
                <w:color w:val="221F1F"/>
                <w:sz w:val="10"/>
              </w:rPr>
              <w:t>ESTADO DE RESULTADOS</w:t>
            </w:r>
          </w:p>
        </w:tc>
      </w:tr>
      <w:tr>
        <w:trPr>
          <w:trHeight w:val="244"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top w:val="single" w:sz="4" w:space="0" w:color="221F1F"/>
              <w:left w:val="single" w:sz="8" w:space="0" w:color="221F1F"/>
            </w:tcBorders>
          </w:tcPr>
          <w:p>
            <w:pPr>
              <w:pStyle w:val="TableParagraph"/>
              <w:spacing w:before="11"/>
              <w:rPr>
                <w:b/>
                <w:sz w:val="9"/>
              </w:rPr>
            </w:pPr>
          </w:p>
          <w:p>
            <w:pPr>
              <w:pStyle w:val="TableParagraph"/>
              <w:spacing w:line="109" w:lineRule="exact"/>
              <w:ind w:left="204"/>
              <w:rPr>
                <w:b/>
                <w:sz w:val="10"/>
              </w:rPr>
            </w:pPr>
            <w:r>
              <w:rPr>
                <w:b/>
                <w:color w:val="221F1F"/>
                <w:sz w:val="10"/>
              </w:rPr>
              <w:t>AÑO QUE RENUEVA</w:t>
            </w:r>
          </w:p>
        </w:tc>
        <w:tc>
          <w:tcPr>
            <w:tcW w:w="1301" w:type="dxa"/>
            <w:tcBorders>
              <w:top w:val="single" w:sz="4" w:space="0" w:color="221F1F"/>
            </w:tcBorders>
          </w:tcPr>
          <w:p>
            <w:pPr>
              <w:pStyle w:val="TableParagraph"/>
              <w:spacing w:before="82"/>
              <w:ind w:left="222"/>
              <w:rPr>
                <w:sz w:val="10"/>
              </w:rPr>
            </w:pPr>
            <w:r>
              <w:rPr>
                <w:color w:val="221F1F"/>
                <w:sz w:val="10"/>
              </w:rPr>
              <w:t>Pasivo Corriente</w:t>
            </w:r>
          </w:p>
        </w:tc>
        <w:tc>
          <w:tcPr>
            <w:tcW w:w="2170" w:type="dxa"/>
            <w:tcBorders>
              <w:top w:val="single" w:sz="4" w:space="0" w:color="221F1F"/>
              <w:right w:val="single" w:sz="4" w:space="0" w:color="221F1F"/>
            </w:tcBorders>
          </w:tcPr>
          <w:p>
            <w:pPr>
              <w:pStyle w:val="TableParagraph"/>
              <w:tabs>
                <w:tab w:pos="1928" w:val="left" w:leader="none"/>
              </w:tabs>
              <w:spacing w:before="72"/>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top w:val="single" w:sz="4" w:space="0" w:color="221F1F"/>
              <w:left w:val="single" w:sz="4" w:space="0" w:color="221F1F"/>
            </w:tcBorders>
          </w:tcPr>
          <w:p>
            <w:pPr>
              <w:pStyle w:val="TableParagraph"/>
              <w:spacing w:before="42"/>
              <w:ind w:left="235"/>
              <w:rPr>
                <w:sz w:val="10"/>
              </w:rPr>
            </w:pPr>
            <w:r>
              <w:rPr>
                <w:color w:val="221F1F"/>
                <w:sz w:val="10"/>
              </w:rPr>
              <w:t>Ingresos Actividad Ordinaria</w:t>
            </w:r>
          </w:p>
        </w:tc>
        <w:tc>
          <w:tcPr>
            <w:tcW w:w="2041" w:type="dxa"/>
            <w:tcBorders>
              <w:top w:val="single" w:sz="4" w:space="0" w:color="221F1F"/>
              <w:right w:val="single" w:sz="8" w:space="0" w:color="221F1F"/>
            </w:tcBorders>
          </w:tcPr>
          <w:p>
            <w:pPr>
              <w:pStyle w:val="TableParagraph"/>
              <w:tabs>
                <w:tab w:pos="1947" w:val="left" w:leader="none"/>
              </w:tabs>
              <w:spacing w:before="42"/>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334"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spacing w:before="5"/>
              <w:rPr>
                <w:b/>
                <w:sz w:val="12"/>
              </w:rPr>
            </w:pPr>
          </w:p>
          <w:p>
            <w:pPr>
              <w:pStyle w:val="TableParagraph"/>
              <w:tabs>
                <w:tab w:pos="1468" w:val="left" w:leader="none"/>
                <w:tab w:pos="3233" w:val="left" w:leader="none"/>
              </w:tabs>
              <w:ind w:left="204"/>
              <w:rPr>
                <w:rFonts w:ascii="Times New Roman"/>
                <w:sz w:val="11"/>
              </w:rPr>
            </w:pPr>
            <w:r>
              <w:rPr>
                <w:color w:val="221F1F"/>
                <w:sz w:val="10"/>
              </w:rPr>
              <w:t>Activo</w:t>
            </w:r>
            <w:r>
              <w:rPr>
                <w:color w:val="221F1F"/>
                <w:spacing w:val="-3"/>
                <w:sz w:val="10"/>
              </w:rPr>
              <w:t> </w:t>
            </w:r>
            <w:r>
              <w:rPr>
                <w:color w:val="221F1F"/>
                <w:sz w:val="10"/>
              </w:rPr>
              <w:t>Corriente</w:t>
            </w:r>
            <w:r>
              <w:rPr>
                <w:rFonts w:ascii="Times New Roman"/>
                <w:color w:val="221F1F"/>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before="86"/>
              <w:ind w:left="222"/>
              <w:rPr>
                <w:sz w:val="10"/>
              </w:rPr>
            </w:pPr>
            <w:r>
              <w:rPr>
                <w:color w:val="221F1F"/>
                <w:sz w:val="10"/>
              </w:rPr>
              <w:t>Pasivo No Corriente</w:t>
            </w:r>
          </w:p>
        </w:tc>
        <w:tc>
          <w:tcPr>
            <w:tcW w:w="2170" w:type="dxa"/>
            <w:tcBorders>
              <w:right w:val="single" w:sz="4" w:space="0" w:color="221F1F"/>
            </w:tcBorders>
          </w:tcPr>
          <w:p>
            <w:pPr>
              <w:pStyle w:val="TableParagraph"/>
              <w:tabs>
                <w:tab w:pos="1928" w:val="left" w:leader="none"/>
              </w:tabs>
              <w:spacing w:before="77"/>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line="111" w:lineRule="exact"/>
              <w:ind w:left="235"/>
              <w:rPr>
                <w:sz w:val="10"/>
              </w:rPr>
            </w:pPr>
            <w:r>
              <w:rPr>
                <w:color w:val="221F1F"/>
                <w:sz w:val="10"/>
              </w:rPr>
              <w:t>Otros Ingresos</w:t>
            </w:r>
          </w:p>
          <w:p>
            <w:pPr>
              <w:pStyle w:val="TableParagraph"/>
              <w:spacing w:before="11"/>
              <w:rPr>
                <w:b/>
                <w:sz w:val="8"/>
              </w:rPr>
            </w:pPr>
          </w:p>
          <w:p>
            <w:pPr>
              <w:pStyle w:val="TableParagraph"/>
              <w:spacing w:line="100" w:lineRule="exact"/>
              <w:ind w:left="235"/>
              <w:rPr>
                <w:sz w:val="10"/>
              </w:rPr>
            </w:pPr>
            <w:r>
              <w:rPr>
                <w:color w:val="221F1F"/>
                <w:sz w:val="10"/>
              </w:rPr>
              <w:t>Costo de Ventas</w:t>
            </w:r>
          </w:p>
        </w:tc>
        <w:tc>
          <w:tcPr>
            <w:tcW w:w="2041" w:type="dxa"/>
            <w:tcBorders>
              <w:right w:val="single" w:sz="8" w:space="0" w:color="221F1F"/>
            </w:tcBorders>
          </w:tcPr>
          <w:p>
            <w:pPr>
              <w:pStyle w:val="TableParagraph"/>
              <w:tabs>
                <w:tab w:pos="1989" w:val="left" w:leader="none"/>
              </w:tabs>
              <w:spacing w:line="111" w:lineRule="exact"/>
              <w:ind w:left="74"/>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p>
            <w:pPr>
              <w:pStyle w:val="TableParagraph"/>
              <w:spacing w:before="11"/>
              <w:rPr>
                <w:b/>
                <w:sz w:val="8"/>
              </w:rPr>
            </w:pPr>
          </w:p>
          <w:p>
            <w:pPr>
              <w:pStyle w:val="TableParagraph"/>
              <w:tabs>
                <w:tab w:pos="1989" w:val="left" w:leader="none"/>
              </w:tabs>
              <w:spacing w:line="100" w:lineRule="exact"/>
              <w:ind w:left="74"/>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36"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tabs>
                <w:tab w:pos="1468" w:val="left" w:leader="none"/>
                <w:tab w:pos="3233" w:val="left" w:leader="none"/>
              </w:tabs>
              <w:spacing w:line="126" w:lineRule="exact" w:before="90"/>
              <w:ind w:left="204"/>
              <w:rPr>
                <w:rFonts w:ascii="Times New Roman"/>
                <w:sz w:val="11"/>
              </w:rPr>
            </w:pPr>
            <w:r>
              <w:rPr>
                <w:color w:val="221F1F"/>
                <w:sz w:val="10"/>
              </w:rPr>
              <w:t>Activo</w:t>
            </w:r>
            <w:r>
              <w:rPr>
                <w:color w:val="221F1F"/>
                <w:spacing w:val="-3"/>
                <w:sz w:val="10"/>
              </w:rPr>
              <w:t> </w:t>
            </w:r>
            <w:r>
              <w:rPr>
                <w:color w:val="221F1F"/>
                <w:sz w:val="10"/>
              </w:rPr>
              <w:t>No</w:t>
            </w:r>
            <w:r>
              <w:rPr>
                <w:color w:val="221F1F"/>
                <w:spacing w:val="-2"/>
                <w:sz w:val="10"/>
              </w:rPr>
              <w:t> </w:t>
            </w:r>
            <w:r>
              <w:rPr>
                <w:color w:val="221F1F"/>
                <w:sz w:val="10"/>
              </w:rPr>
              <w:t>Corriente</w:t>
            </w:r>
            <w:r>
              <w:rPr>
                <w:rFonts w:ascii="Times New Roman"/>
                <w:color w:val="221F1F"/>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ind w:left="222"/>
              <w:rPr>
                <w:sz w:val="10"/>
              </w:rPr>
            </w:pPr>
            <w:r>
              <w:rPr>
                <w:color w:val="221F1F"/>
                <w:sz w:val="10"/>
              </w:rPr>
              <w:t>Pasivo Total</w:t>
            </w:r>
          </w:p>
        </w:tc>
        <w:tc>
          <w:tcPr>
            <w:tcW w:w="2170" w:type="dxa"/>
            <w:tcBorders>
              <w:right w:val="single" w:sz="4" w:space="0" w:color="221F1F"/>
            </w:tcBorders>
          </w:tcPr>
          <w:p>
            <w:pPr>
              <w:pStyle w:val="TableParagraph"/>
              <w:tabs>
                <w:tab w:pos="1928" w:val="left" w:leader="none"/>
              </w:tabs>
              <w:spacing w:line="117" w:lineRule="exact"/>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77"/>
              <w:ind w:left="235"/>
              <w:rPr>
                <w:sz w:val="10"/>
              </w:rPr>
            </w:pPr>
            <w:r>
              <w:rPr>
                <w:color w:val="221F1F"/>
                <w:sz w:val="10"/>
              </w:rPr>
              <w:t>Gastos Operacionales</w:t>
            </w:r>
          </w:p>
        </w:tc>
        <w:tc>
          <w:tcPr>
            <w:tcW w:w="2041" w:type="dxa"/>
            <w:tcBorders>
              <w:right w:val="single" w:sz="8" w:space="0" w:color="221F1F"/>
            </w:tcBorders>
          </w:tcPr>
          <w:p>
            <w:pPr>
              <w:pStyle w:val="TableParagraph"/>
              <w:tabs>
                <w:tab w:pos="1947" w:val="left" w:leader="none"/>
              </w:tabs>
              <w:spacing w:before="77"/>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60"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spacing w:before="9"/>
              <w:rPr>
                <w:b/>
                <w:sz w:val="11"/>
              </w:rPr>
            </w:pPr>
          </w:p>
          <w:p>
            <w:pPr>
              <w:pStyle w:val="TableParagraph"/>
              <w:tabs>
                <w:tab w:pos="1468" w:val="left" w:leader="none"/>
                <w:tab w:pos="3233" w:val="left" w:leader="none"/>
              </w:tabs>
              <w:spacing w:line="104" w:lineRule="exact" w:before="1"/>
              <w:ind w:left="204"/>
              <w:rPr>
                <w:rFonts w:ascii="Times New Roman"/>
                <w:sz w:val="11"/>
              </w:rPr>
            </w:pPr>
            <w:r>
              <w:rPr>
                <w:color w:val="221F1F"/>
                <w:sz w:val="10"/>
              </w:rPr>
              <w:t>Activo</w:t>
            </w:r>
            <w:r>
              <w:rPr>
                <w:color w:val="221F1F"/>
                <w:spacing w:val="-2"/>
                <w:sz w:val="10"/>
              </w:rPr>
              <w:t> </w:t>
            </w:r>
            <w:r>
              <w:rPr>
                <w:color w:val="221F1F"/>
                <w:spacing w:val="-3"/>
                <w:sz w:val="10"/>
              </w:rPr>
              <w:t>Total</w:t>
            </w:r>
            <w:r>
              <w:rPr>
                <w:rFonts w:ascii="Times New Roman"/>
                <w:color w:val="221F1F"/>
                <w:spacing w:val="-3"/>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before="12"/>
              <w:ind w:left="222"/>
              <w:rPr>
                <w:sz w:val="10"/>
              </w:rPr>
            </w:pPr>
            <w:r>
              <w:rPr>
                <w:color w:val="221F1F"/>
                <w:sz w:val="10"/>
              </w:rPr>
              <w:t>Patrimonio Neto</w:t>
            </w:r>
          </w:p>
        </w:tc>
        <w:tc>
          <w:tcPr>
            <w:tcW w:w="2170" w:type="dxa"/>
            <w:tcBorders>
              <w:right w:val="single" w:sz="4" w:space="0" w:color="221F1F"/>
            </w:tcBorders>
          </w:tcPr>
          <w:p>
            <w:pPr>
              <w:pStyle w:val="TableParagraph"/>
              <w:tabs>
                <w:tab w:pos="1928" w:val="left" w:leader="none"/>
              </w:tabs>
              <w:spacing w:before="3"/>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39"/>
              <w:ind w:left="235"/>
              <w:rPr>
                <w:sz w:val="10"/>
              </w:rPr>
            </w:pPr>
            <w:r>
              <w:rPr>
                <w:color w:val="221F1F"/>
                <w:sz w:val="10"/>
              </w:rPr>
              <w:t>Otros Gastos</w:t>
            </w:r>
          </w:p>
        </w:tc>
        <w:tc>
          <w:tcPr>
            <w:tcW w:w="2041" w:type="dxa"/>
            <w:tcBorders>
              <w:right w:val="single" w:sz="8" w:space="0" w:color="221F1F"/>
            </w:tcBorders>
          </w:tcPr>
          <w:p>
            <w:pPr>
              <w:pStyle w:val="TableParagraph"/>
              <w:tabs>
                <w:tab w:pos="1947" w:val="left" w:leader="none"/>
              </w:tabs>
              <w:spacing w:before="39"/>
              <w:ind w:left="33"/>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156"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rPr>
                <w:rFonts w:ascii="Times New Roman"/>
                <w:sz w:val="10"/>
              </w:rPr>
            </w:pPr>
          </w:p>
        </w:tc>
        <w:tc>
          <w:tcPr>
            <w:tcW w:w="1301" w:type="dxa"/>
          </w:tcPr>
          <w:p>
            <w:pPr>
              <w:pStyle w:val="TableParagraph"/>
              <w:ind w:left="222"/>
              <w:rPr>
                <w:sz w:val="10"/>
              </w:rPr>
            </w:pPr>
            <w:r>
              <w:rPr>
                <w:color w:val="221F1F"/>
                <w:sz w:val="10"/>
              </w:rPr>
              <w:t>Pasivo + Patrimonio</w:t>
            </w:r>
          </w:p>
        </w:tc>
        <w:tc>
          <w:tcPr>
            <w:tcW w:w="2170" w:type="dxa"/>
            <w:tcBorders>
              <w:right w:val="single" w:sz="4" w:space="0" w:color="221F1F"/>
            </w:tcBorders>
          </w:tcPr>
          <w:p>
            <w:pPr>
              <w:pStyle w:val="TableParagraph"/>
              <w:tabs>
                <w:tab w:pos="1928" w:val="left" w:leader="none"/>
              </w:tabs>
              <w:spacing w:line="118" w:lineRule="exact"/>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line="92" w:lineRule="exact"/>
              <w:ind w:left="235"/>
              <w:rPr>
                <w:sz w:val="10"/>
              </w:rPr>
            </w:pPr>
            <w:r>
              <w:rPr>
                <w:color w:val="221F1F"/>
                <w:sz w:val="10"/>
              </w:rPr>
              <w:t>Gastos por Impuestos</w:t>
            </w:r>
          </w:p>
        </w:tc>
        <w:tc>
          <w:tcPr>
            <w:tcW w:w="2041" w:type="dxa"/>
            <w:tcBorders>
              <w:right w:val="single" w:sz="8" w:space="0" w:color="221F1F"/>
            </w:tcBorders>
          </w:tcPr>
          <w:p>
            <w:pPr>
              <w:pStyle w:val="TableParagraph"/>
              <w:tabs>
                <w:tab w:pos="1947" w:val="left" w:leader="none"/>
              </w:tabs>
              <w:spacing w:line="92" w:lineRule="exact"/>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16"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rPr>
                <w:rFonts w:ascii="Times New Roman"/>
                <w:sz w:val="10"/>
              </w:rPr>
            </w:pPr>
          </w:p>
        </w:tc>
        <w:tc>
          <w:tcPr>
            <w:tcW w:w="1301" w:type="dxa"/>
          </w:tcPr>
          <w:p>
            <w:pPr>
              <w:pStyle w:val="TableParagraph"/>
              <w:spacing w:line="114" w:lineRule="exact" w:before="83"/>
              <w:ind w:left="222"/>
              <w:rPr>
                <w:sz w:val="10"/>
              </w:rPr>
            </w:pPr>
            <w:r>
              <w:rPr>
                <w:color w:val="221F1F"/>
                <w:sz w:val="10"/>
              </w:rPr>
              <w:t>Balance Social (</w:t>
            </w:r>
            <w:r>
              <w:rPr>
                <w:b/>
                <w:color w:val="221F1F"/>
                <w:sz w:val="11"/>
              </w:rPr>
              <w:t>*</w:t>
            </w:r>
            <w:r>
              <w:rPr>
                <w:color w:val="221F1F"/>
                <w:sz w:val="10"/>
              </w:rPr>
              <w:t>)</w:t>
            </w:r>
          </w:p>
        </w:tc>
        <w:tc>
          <w:tcPr>
            <w:tcW w:w="2170" w:type="dxa"/>
            <w:tcBorders>
              <w:right w:val="single" w:sz="4" w:space="0" w:color="221F1F"/>
            </w:tcBorders>
          </w:tcPr>
          <w:p>
            <w:pPr>
              <w:pStyle w:val="TableParagraph"/>
              <w:tabs>
                <w:tab w:pos="1928" w:val="left" w:leader="none"/>
              </w:tabs>
              <w:spacing w:line="114" w:lineRule="exact" w:before="83"/>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19"/>
              <w:ind w:left="235"/>
              <w:rPr>
                <w:sz w:val="10"/>
              </w:rPr>
            </w:pPr>
            <w:r>
              <w:rPr>
                <w:color w:val="221F1F"/>
                <w:sz w:val="10"/>
              </w:rPr>
              <w:t>Utilidad / Pérdida Operacional</w:t>
            </w:r>
          </w:p>
        </w:tc>
        <w:tc>
          <w:tcPr>
            <w:tcW w:w="2041" w:type="dxa"/>
            <w:tcBorders>
              <w:right w:val="single" w:sz="8" w:space="0" w:color="221F1F"/>
            </w:tcBorders>
          </w:tcPr>
          <w:p>
            <w:pPr>
              <w:pStyle w:val="TableParagraph"/>
              <w:tabs>
                <w:tab w:pos="1947" w:val="left" w:leader="none"/>
              </w:tabs>
              <w:spacing w:before="19"/>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165"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bottom w:val="single" w:sz="8" w:space="0" w:color="221F1F"/>
            </w:tcBorders>
          </w:tcPr>
          <w:p>
            <w:pPr>
              <w:pStyle w:val="TableParagraph"/>
              <w:spacing w:line="117" w:lineRule="exact"/>
              <w:ind w:left="187"/>
              <w:rPr>
                <w:sz w:val="10"/>
              </w:rPr>
            </w:pPr>
            <w:r>
              <w:rPr>
                <w:color w:val="221F1F"/>
                <w:sz w:val="10"/>
              </w:rPr>
              <w:t>(</w:t>
            </w:r>
            <w:r>
              <w:rPr>
                <w:b/>
                <w:color w:val="221F1F"/>
                <w:sz w:val="11"/>
              </w:rPr>
              <w:t>*</w:t>
            </w:r>
            <w:r>
              <w:rPr>
                <w:color w:val="221F1F"/>
                <w:sz w:val="10"/>
              </w:rPr>
              <w:t>) Solamente si es Entidad sin ánimo de lucro</w:t>
            </w:r>
          </w:p>
        </w:tc>
        <w:tc>
          <w:tcPr>
            <w:tcW w:w="1301" w:type="dxa"/>
            <w:tcBorders>
              <w:bottom w:val="single" w:sz="8" w:space="0" w:color="221F1F"/>
            </w:tcBorders>
          </w:tcPr>
          <w:p>
            <w:pPr>
              <w:pStyle w:val="TableParagraph"/>
              <w:rPr>
                <w:rFonts w:ascii="Times New Roman"/>
                <w:sz w:val="10"/>
              </w:rPr>
            </w:pPr>
          </w:p>
        </w:tc>
        <w:tc>
          <w:tcPr>
            <w:tcW w:w="2170" w:type="dxa"/>
            <w:tcBorders>
              <w:bottom w:val="single" w:sz="8" w:space="0" w:color="221F1F"/>
              <w:right w:val="single" w:sz="4" w:space="0" w:color="221F1F"/>
            </w:tcBorders>
          </w:tcPr>
          <w:p>
            <w:pPr>
              <w:pStyle w:val="TableParagraph"/>
              <w:rPr>
                <w:rFonts w:ascii="Times New Roman"/>
                <w:sz w:val="10"/>
              </w:rPr>
            </w:pPr>
          </w:p>
        </w:tc>
        <w:tc>
          <w:tcPr>
            <w:tcW w:w="1647" w:type="dxa"/>
            <w:tcBorders>
              <w:left w:val="single" w:sz="4" w:space="0" w:color="221F1F"/>
              <w:bottom w:val="single" w:sz="8" w:space="0" w:color="221F1F"/>
            </w:tcBorders>
          </w:tcPr>
          <w:p>
            <w:pPr>
              <w:pStyle w:val="TableParagraph"/>
              <w:ind w:left="235"/>
              <w:rPr>
                <w:sz w:val="10"/>
              </w:rPr>
            </w:pPr>
            <w:r>
              <w:rPr>
                <w:color w:val="221F1F"/>
                <w:sz w:val="10"/>
              </w:rPr>
              <w:t>Resultado del Período</w:t>
            </w:r>
          </w:p>
        </w:tc>
        <w:tc>
          <w:tcPr>
            <w:tcW w:w="2041" w:type="dxa"/>
            <w:tcBorders>
              <w:bottom w:val="single" w:sz="8" w:space="0" w:color="221F1F"/>
              <w:right w:val="single" w:sz="8" w:space="0" w:color="221F1F"/>
            </w:tcBorders>
          </w:tcPr>
          <w:p>
            <w:pPr>
              <w:pStyle w:val="TableParagraph"/>
              <w:tabs>
                <w:tab w:pos="1947" w:val="left" w:leader="none"/>
              </w:tabs>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22" w:hRule="atLeast"/>
        </w:trPr>
        <w:tc>
          <w:tcPr>
            <w:tcW w:w="331" w:type="dxa"/>
            <w:vMerge w:val="restart"/>
            <w:tcBorders>
              <w:top w:val="single" w:sz="8" w:space="0" w:color="221F1F"/>
              <w:left w:val="single" w:sz="8" w:space="0" w:color="221F1F"/>
              <w:bottom w:val="single" w:sz="8" w:space="0" w:color="221F1F"/>
              <w:right w:val="single" w:sz="8" w:space="0" w:color="221F1F"/>
            </w:tcBorders>
            <w:textDirection w:val="btLr"/>
          </w:tcPr>
          <w:p>
            <w:pPr>
              <w:pStyle w:val="TableParagraph"/>
              <w:spacing w:before="97"/>
              <w:ind w:left="341"/>
              <w:rPr>
                <w:b/>
                <w:sz w:val="11"/>
              </w:rPr>
            </w:pPr>
            <w:r>
              <w:rPr>
                <w:b/>
                <w:color w:val="221F1F"/>
                <w:w w:val="105"/>
                <w:sz w:val="11"/>
              </w:rPr>
              <w:t>INFORMACIÓN FINANCIERA</w:t>
            </w:r>
          </w:p>
        </w:tc>
        <w:tc>
          <w:tcPr>
            <w:tcW w:w="10614" w:type="dxa"/>
            <w:gridSpan w:val="6"/>
            <w:tcBorders>
              <w:top w:val="single" w:sz="8" w:space="0" w:color="221F1F"/>
              <w:left w:val="single" w:sz="8" w:space="0" w:color="221F1F"/>
              <w:bottom w:val="single" w:sz="4" w:space="0" w:color="221F1F"/>
              <w:right w:val="single" w:sz="8" w:space="0" w:color="221F1F"/>
            </w:tcBorders>
            <w:shd w:val="clear" w:color="auto" w:fill="C8C7C7"/>
          </w:tcPr>
          <w:p>
            <w:pPr>
              <w:pStyle w:val="TableParagraph"/>
              <w:spacing w:before="60"/>
              <w:ind w:left="4495" w:right="4486"/>
              <w:jc w:val="center"/>
              <w:rPr>
                <w:b/>
                <w:sz w:val="11"/>
              </w:rPr>
            </w:pPr>
            <w:r>
              <w:rPr>
                <w:b/>
                <w:color w:val="221F1F"/>
                <w:w w:val="105"/>
                <w:sz w:val="11"/>
              </w:rPr>
              <w:t>INFORMACIÓN FINANCIERA</w:t>
            </w:r>
          </w:p>
        </w:tc>
      </w:tr>
      <w:tr>
        <w:trPr>
          <w:trHeight w:val="198"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10614" w:type="dxa"/>
            <w:gridSpan w:val="6"/>
            <w:tcBorders>
              <w:top w:val="single" w:sz="4" w:space="0" w:color="221F1F"/>
              <w:left w:val="single" w:sz="8" w:space="0" w:color="221F1F"/>
              <w:bottom w:val="single" w:sz="4" w:space="0" w:color="221F1F"/>
              <w:right w:val="single" w:sz="8" w:space="0" w:color="221F1F"/>
            </w:tcBorders>
          </w:tcPr>
          <w:p>
            <w:pPr>
              <w:pStyle w:val="TableParagraph"/>
              <w:spacing w:before="39"/>
              <w:ind w:left="204"/>
              <w:rPr>
                <w:sz w:val="12"/>
              </w:rPr>
            </w:pPr>
            <w:r>
              <w:rPr>
                <w:color w:val="221F1F"/>
                <w:w w:val="105"/>
                <w:sz w:val="12"/>
              </w:rPr>
              <w:t>En los términos de la Ley, debe tomarse de los Estados Financieros con corte a 31 de diciembre del año anterior. Expresar las cifras en pesos colombianos. Datos sin decimales.</w:t>
            </w:r>
          </w:p>
        </w:tc>
      </w:tr>
      <w:tr>
        <w:trPr>
          <w:trHeight w:val="215"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6926" w:type="dxa"/>
            <w:gridSpan w:val="4"/>
            <w:tcBorders>
              <w:top w:val="single" w:sz="4" w:space="0" w:color="221F1F"/>
              <w:left w:val="single" w:sz="8" w:space="0" w:color="221F1F"/>
              <w:bottom w:val="single" w:sz="4" w:space="0" w:color="221F1F"/>
              <w:right w:val="single" w:sz="4" w:space="0" w:color="221F1F"/>
            </w:tcBorders>
          </w:tcPr>
          <w:p>
            <w:pPr>
              <w:pStyle w:val="TableParagraph"/>
              <w:spacing w:before="60"/>
              <w:ind w:left="2603" w:right="2462"/>
              <w:jc w:val="center"/>
              <w:rPr>
                <w:b/>
                <w:sz w:val="10"/>
              </w:rPr>
            </w:pPr>
            <w:r>
              <w:rPr>
                <w:b/>
                <w:color w:val="221F1F"/>
                <w:sz w:val="10"/>
              </w:rPr>
              <w:t>ESTADO DE SITUACIÓN FINANCIERA</w:t>
            </w:r>
          </w:p>
        </w:tc>
        <w:tc>
          <w:tcPr>
            <w:tcW w:w="3688" w:type="dxa"/>
            <w:gridSpan w:val="2"/>
            <w:tcBorders>
              <w:top w:val="single" w:sz="4" w:space="0" w:color="221F1F"/>
              <w:left w:val="single" w:sz="4" w:space="0" w:color="221F1F"/>
              <w:bottom w:val="single" w:sz="4" w:space="0" w:color="221F1F"/>
              <w:right w:val="single" w:sz="8" w:space="0" w:color="221F1F"/>
            </w:tcBorders>
          </w:tcPr>
          <w:p>
            <w:pPr>
              <w:pStyle w:val="TableParagraph"/>
              <w:spacing w:before="60"/>
              <w:ind w:left="1177"/>
              <w:rPr>
                <w:b/>
                <w:sz w:val="10"/>
              </w:rPr>
            </w:pPr>
            <w:r>
              <w:rPr>
                <w:b/>
                <w:color w:val="221F1F"/>
                <w:sz w:val="10"/>
              </w:rPr>
              <w:t>ESTADO DE RESULTADOS</w:t>
            </w:r>
          </w:p>
        </w:tc>
      </w:tr>
      <w:tr>
        <w:trPr>
          <w:trHeight w:val="244"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top w:val="single" w:sz="4" w:space="0" w:color="221F1F"/>
              <w:left w:val="single" w:sz="8" w:space="0" w:color="221F1F"/>
            </w:tcBorders>
          </w:tcPr>
          <w:p>
            <w:pPr>
              <w:pStyle w:val="TableParagraph"/>
              <w:spacing w:before="11"/>
              <w:rPr>
                <w:b/>
                <w:sz w:val="9"/>
              </w:rPr>
            </w:pPr>
          </w:p>
          <w:p>
            <w:pPr>
              <w:pStyle w:val="TableParagraph"/>
              <w:spacing w:line="109" w:lineRule="exact"/>
              <w:ind w:left="204"/>
              <w:rPr>
                <w:b/>
                <w:sz w:val="10"/>
              </w:rPr>
            </w:pPr>
            <w:r>
              <w:rPr>
                <w:b/>
                <w:color w:val="221F1F"/>
                <w:sz w:val="10"/>
              </w:rPr>
              <w:t>AÑO QUE RENUEVA</w:t>
            </w:r>
          </w:p>
        </w:tc>
        <w:tc>
          <w:tcPr>
            <w:tcW w:w="1301" w:type="dxa"/>
            <w:tcBorders>
              <w:top w:val="single" w:sz="4" w:space="0" w:color="221F1F"/>
            </w:tcBorders>
          </w:tcPr>
          <w:p>
            <w:pPr>
              <w:pStyle w:val="TableParagraph"/>
              <w:spacing w:before="82"/>
              <w:ind w:left="222"/>
              <w:rPr>
                <w:sz w:val="10"/>
              </w:rPr>
            </w:pPr>
            <w:r>
              <w:rPr>
                <w:color w:val="221F1F"/>
                <w:sz w:val="10"/>
              </w:rPr>
              <w:t>Pasivo Corriente</w:t>
            </w:r>
          </w:p>
        </w:tc>
        <w:tc>
          <w:tcPr>
            <w:tcW w:w="2170" w:type="dxa"/>
            <w:tcBorders>
              <w:top w:val="single" w:sz="4" w:space="0" w:color="221F1F"/>
              <w:right w:val="single" w:sz="4" w:space="0" w:color="221F1F"/>
            </w:tcBorders>
          </w:tcPr>
          <w:p>
            <w:pPr>
              <w:pStyle w:val="TableParagraph"/>
              <w:tabs>
                <w:tab w:pos="1928" w:val="left" w:leader="none"/>
              </w:tabs>
              <w:spacing w:before="72"/>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top w:val="single" w:sz="4" w:space="0" w:color="221F1F"/>
              <w:left w:val="single" w:sz="4" w:space="0" w:color="221F1F"/>
            </w:tcBorders>
          </w:tcPr>
          <w:p>
            <w:pPr>
              <w:pStyle w:val="TableParagraph"/>
              <w:spacing w:before="42"/>
              <w:ind w:left="235"/>
              <w:rPr>
                <w:sz w:val="10"/>
              </w:rPr>
            </w:pPr>
            <w:r>
              <w:rPr>
                <w:color w:val="221F1F"/>
                <w:sz w:val="10"/>
              </w:rPr>
              <w:t>Ingresos Actividad Ordinaria</w:t>
            </w:r>
          </w:p>
        </w:tc>
        <w:tc>
          <w:tcPr>
            <w:tcW w:w="2041" w:type="dxa"/>
            <w:tcBorders>
              <w:top w:val="single" w:sz="4" w:space="0" w:color="221F1F"/>
              <w:right w:val="single" w:sz="8" w:space="0" w:color="221F1F"/>
            </w:tcBorders>
          </w:tcPr>
          <w:p>
            <w:pPr>
              <w:pStyle w:val="TableParagraph"/>
              <w:tabs>
                <w:tab w:pos="1947" w:val="left" w:leader="none"/>
              </w:tabs>
              <w:spacing w:before="42"/>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334"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spacing w:before="5"/>
              <w:rPr>
                <w:b/>
                <w:sz w:val="12"/>
              </w:rPr>
            </w:pPr>
          </w:p>
          <w:p>
            <w:pPr>
              <w:pStyle w:val="TableParagraph"/>
              <w:tabs>
                <w:tab w:pos="1468" w:val="left" w:leader="none"/>
                <w:tab w:pos="3233" w:val="left" w:leader="none"/>
              </w:tabs>
              <w:ind w:left="204"/>
              <w:rPr>
                <w:rFonts w:ascii="Times New Roman"/>
                <w:sz w:val="11"/>
              </w:rPr>
            </w:pPr>
            <w:r>
              <w:rPr>
                <w:color w:val="221F1F"/>
                <w:sz w:val="10"/>
              </w:rPr>
              <w:t>Activo</w:t>
            </w:r>
            <w:r>
              <w:rPr>
                <w:color w:val="221F1F"/>
                <w:spacing w:val="-3"/>
                <w:sz w:val="10"/>
              </w:rPr>
              <w:t> </w:t>
            </w:r>
            <w:r>
              <w:rPr>
                <w:color w:val="221F1F"/>
                <w:sz w:val="10"/>
              </w:rPr>
              <w:t>Corriente</w:t>
            </w:r>
            <w:r>
              <w:rPr>
                <w:rFonts w:ascii="Times New Roman"/>
                <w:color w:val="221F1F"/>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before="86"/>
              <w:ind w:left="222"/>
              <w:rPr>
                <w:sz w:val="10"/>
              </w:rPr>
            </w:pPr>
            <w:r>
              <w:rPr>
                <w:color w:val="221F1F"/>
                <w:sz w:val="10"/>
              </w:rPr>
              <w:t>Pasivo No Corriente</w:t>
            </w:r>
          </w:p>
        </w:tc>
        <w:tc>
          <w:tcPr>
            <w:tcW w:w="2170" w:type="dxa"/>
            <w:tcBorders>
              <w:right w:val="single" w:sz="4" w:space="0" w:color="221F1F"/>
            </w:tcBorders>
          </w:tcPr>
          <w:p>
            <w:pPr>
              <w:pStyle w:val="TableParagraph"/>
              <w:tabs>
                <w:tab w:pos="1928" w:val="left" w:leader="none"/>
              </w:tabs>
              <w:spacing w:before="77"/>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line="111" w:lineRule="exact"/>
              <w:ind w:left="235"/>
              <w:rPr>
                <w:sz w:val="10"/>
              </w:rPr>
            </w:pPr>
            <w:r>
              <w:rPr>
                <w:color w:val="221F1F"/>
                <w:sz w:val="10"/>
              </w:rPr>
              <w:t>Otros Ingresos</w:t>
            </w:r>
          </w:p>
          <w:p>
            <w:pPr>
              <w:pStyle w:val="TableParagraph"/>
              <w:spacing w:before="11"/>
              <w:rPr>
                <w:b/>
                <w:sz w:val="8"/>
              </w:rPr>
            </w:pPr>
          </w:p>
          <w:p>
            <w:pPr>
              <w:pStyle w:val="TableParagraph"/>
              <w:spacing w:line="100" w:lineRule="exact"/>
              <w:ind w:left="235"/>
              <w:rPr>
                <w:sz w:val="10"/>
              </w:rPr>
            </w:pPr>
            <w:r>
              <w:rPr>
                <w:color w:val="221F1F"/>
                <w:sz w:val="10"/>
              </w:rPr>
              <w:t>Costo de Ventas</w:t>
            </w:r>
          </w:p>
        </w:tc>
        <w:tc>
          <w:tcPr>
            <w:tcW w:w="2041" w:type="dxa"/>
            <w:tcBorders>
              <w:right w:val="single" w:sz="8" w:space="0" w:color="221F1F"/>
            </w:tcBorders>
          </w:tcPr>
          <w:p>
            <w:pPr>
              <w:pStyle w:val="TableParagraph"/>
              <w:tabs>
                <w:tab w:pos="1989" w:val="left" w:leader="none"/>
              </w:tabs>
              <w:spacing w:line="111" w:lineRule="exact"/>
              <w:ind w:left="74"/>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p>
            <w:pPr>
              <w:pStyle w:val="TableParagraph"/>
              <w:spacing w:before="11"/>
              <w:rPr>
                <w:b/>
                <w:sz w:val="8"/>
              </w:rPr>
            </w:pPr>
          </w:p>
          <w:p>
            <w:pPr>
              <w:pStyle w:val="TableParagraph"/>
              <w:tabs>
                <w:tab w:pos="1989" w:val="left" w:leader="none"/>
              </w:tabs>
              <w:spacing w:line="100" w:lineRule="exact"/>
              <w:ind w:left="74"/>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36"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tabs>
                <w:tab w:pos="1468" w:val="left" w:leader="none"/>
                <w:tab w:pos="3233" w:val="left" w:leader="none"/>
              </w:tabs>
              <w:spacing w:line="126" w:lineRule="exact" w:before="90"/>
              <w:ind w:left="204"/>
              <w:rPr>
                <w:rFonts w:ascii="Times New Roman"/>
                <w:sz w:val="11"/>
              </w:rPr>
            </w:pPr>
            <w:r>
              <w:rPr>
                <w:color w:val="221F1F"/>
                <w:sz w:val="10"/>
              </w:rPr>
              <w:t>Activo</w:t>
            </w:r>
            <w:r>
              <w:rPr>
                <w:color w:val="221F1F"/>
                <w:spacing w:val="-3"/>
                <w:sz w:val="10"/>
              </w:rPr>
              <w:t> </w:t>
            </w:r>
            <w:r>
              <w:rPr>
                <w:color w:val="221F1F"/>
                <w:sz w:val="10"/>
              </w:rPr>
              <w:t>No</w:t>
            </w:r>
            <w:r>
              <w:rPr>
                <w:color w:val="221F1F"/>
                <w:spacing w:val="-2"/>
                <w:sz w:val="10"/>
              </w:rPr>
              <w:t> </w:t>
            </w:r>
            <w:r>
              <w:rPr>
                <w:color w:val="221F1F"/>
                <w:sz w:val="10"/>
              </w:rPr>
              <w:t>Corriente</w:t>
            </w:r>
            <w:r>
              <w:rPr>
                <w:rFonts w:ascii="Times New Roman"/>
                <w:color w:val="221F1F"/>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ind w:left="222"/>
              <w:rPr>
                <w:sz w:val="10"/>
              </w:rPr>
            </w:pPr>
            <w:r>
              <w:rPr>
                <w:color w:val="221F1F"/>
                <w:sz w:val="10"/>
              </w:rPr>
              <w:t>Pasivo Total</w:t>
            </w:r>
          </w:p>
        </w:tc>
        <w:tc>
          <w:tcPr>
            <w:tcW w:w="2170" w:type="dxa"/>
            <w:tcBorders>
              <w:right w:val="single" w:sz="4" w:space="0" w:color="221F1F"/>
            </w:tcBorders>
          </w:tcPr>
          <w:p>
            <w:pPr>
              <w:pStyle w:val="TableParagraph"/>
              <w:tabs>
                <w:tab w:pos="1928" w:val="left" w:leader="none"/>
              </w:tabs>
              <w:spacing w:line="117" w:lineRule="exact"/>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77"/>
              <w:ind w:left="235"/>
              <w:rPr>
                <w:sz w:val="10"/>
              </w:rPr>
            </w:pPr>
            <w:r>
              <w:rPr>
                <w:color w:val="221F1F"/>
                <w:sz w:val="10"/>
              </w:rPr>
              <w:t>Gastos Operacionales</w:t>
            </w:r>
          </w:p>
        </w:tc>
        <w:tc>
          <w:tcPr>
            <w:tcW w:w="2041" w:type="dxa"/>
            <w:tcBorders>
              <w:right w:val="single" w:sz="8" w:space="0" w:color="221F1F"/>
            </w:tcBorders>
          </w:tcPr>
          <w:p>
            <w:pPr>
              <w:pStyle w:val="TableParagraph"/>
              <w:tabs>
                <w:tab w:pos="1947" w:val="left" w:leader="none"/>
              </w:tabs>
              <w:spacing w:before="77"/>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60"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spacing w:before="9"/>
              <w:rPr>
                <w:b/>
                <w:sz w:val="11"/>
              </w:rPr>
            </w:pPr>
          </w:p>
          <w:p>
            <w:pPr>
              <w:pStyle w:val="TableParagraph"/>
              <w:tabs>
                <w:tab w:pos="1468" w:val="left" w:leader="none"/>
                <w:tab w:pos="3233" w:val="left" w:leader="none"/>
              </w:tabs>
              <w:spacing w:line="104" w:lineRule="exact" w:before="1"/>
              <w:ind w:left="204"/>
              <w:rPr>
                <w:rFonts w:ascii="Times New Roman"/>
                <w:sz w:val="11"/>
              </w:rPr>
            </w:pPr>
            <w:r>
              <w:rPr>
                <w:color w:val="221F1F"/>
                <w:sz w:val="10"/>
              </w:rPr>
              <w:t>Activo</w:t>
            </w:r>
            <w:r>
              <w:rPr>
                <w:color w:val="221F1F"/>
                <w:spacing w:val="-2"/>
                <w:sz w:val="10"/>
              </w:rPr>
              <w:t> </w:t>
            </w:r>
            <w:r>
              <w:rPr>
                <w:color w:val="221F1F"/>
                <w:spacing w:val="-3"/>
                <w:sz w:val="10"/>
              </w:rPr>
              <w:t>Total</w:t>
            </w:r>
            <w:r>
              <w:rPr>
                <w:rFonts w:ascii="Times New Roman"/>
                <w:color w:val="221F1F"/>
                <w:spacing w:val="-3"/>
                <w:sz w:val="10"/>
              </w:rPr>
              <w:tab/>
            </w:r>
            <w:r>
              <w:rPr>
                <w:color w:val="221F1F"/>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301" w:type="dxa"/>
          </w:tcPr>
          <w:p>
            <w:pPr>
              <w:pStyle w:val="TableParagraph"/>
              <w:spacing w:before="12"/>
              <w:ind w:left="222"/>
              <w:rPr>
                <w:sz w:val="10"/>
              </w:rPr>
            </w:pPr>
            <w:r>
              <w:rPr>
                <w:color w:val="221F1F"/>
                <w:sz w:val="10"/>
              </w:rPr>
              <w:t>Patrimonio Neto</w:t>
            </w:r>
          </w:p>
        </w:tc>
        <w:tc>
          <w:tcPr>
            <w:tcW w:w="2170" w:type="dxa"/>
            <w:tcBorders>
              <w:right w:val="single" w:sz="4" w:space="0" w:color="221F1F"/>
            </w:tcBorders>
          </w:tcPr>
          <w:p>
            <w:pPr>
              <w:pStyle w:val="TableParagraph"/>
              <w:tabs>
                <w:tab w:pos="1928" w:val="left" w:leader="none"/>
              </w:tabs>
              <w:spacing w:before="3"/>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39"/>
              <w:ind w:left="235"/>
              <w:rPr>
                <w:sz w:val="10"/>
              </w:rPr>
            </w:pPr>
            <w:r>
              <w:rPr>
                <w:color w:val="221F1F"/>
                <w:sz w:val="10"/>
              </w:rPr>
              <w:t>Otros Gastos</w:t>
            </w:r>
          </w:p>
        </w:tc>
        <w:tc>
          <w:tcPr>
            <w:tcW w:w="2041" w:type="dxa"/>
            <w:tcBorders>
              <w:right w:val="single" w:sz="8" w:space="0" w:color="221F1F"/>
            </w:tcBorders>
          </w:tcPr>
          <w:p>
            <w:pPr>
              <w:pStyle w:val="TableParagraph"/>
              <w:tabs>
                <w:tab w:pos="1947" w:val="left" w:leader="none"/>
              </w:tabs>
              <w:spacing w:before="39"/>
              <w:ind w:left="33"/>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156"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rPr>
                <w:rFonts w:ascii="Times New Roman"/>
                <w:sz w:val="10"/>
              </w:rPr>
            </w:pPr>
          </w:p>
        </w:tc>
        <w:tc>
          <w:tcPr>
            <w:tcW w:w="1301" w:type="dxa"/>
          </w:tcPr>
          <w:p>
            <w:pPr>
              <w:pStyle w:val="TableParagraph"/>
              <w:ind w:left="222"/>
              <w:rPr>
                <w:sz w:val="10"/>
              </w:rPr>
            </w:pPr>
            <w:r>
              <w:rPr>
                <w:color w:val="221F1F"/>
                <w:sz w:val="10"/>
              </w:rPr>
              <w:t>Pasivo + Patrimonio</w:t>
            </w:r>
          </w:p>
        </w:tc>
        <w:tc>
          <w:tcPr>
            <w:tcW w:w="2170" w:type="dxa"/>
            <w:tcBorders>
              <w:right w:val="single" w:sz="4" w:space="0" w:color="221F1F"/>
            </w:tcBorders>
          </w:tcPr>
          <w:p>
            <w:pPr>
              <w:pStyle w:val="TableParagraph"/>
              <w:tabs>
                <w:tab w:pos="1928" w:val="left" w:leader="none"/>
              </w:tabs>
              <w:spacing w:line="118" w:lineRule="exact"/>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line="92" w:lineRule="exact"/>
              <w:ind w:left="235"/>
              <w:rPr>
                <w:sz w:val="10"/>
              </w:rPr>
            </w:pPr>
            <w:r>
              <w:rPr>
                <w:color w:val="221F1F"/>
                <w:sz w:val="10"/>
              </w:rPr>
              <w:t>Gastos por Impuestos</w:t>
            </w:r>
          </w:p>
        </w:tc>
        <w:tc>
          <w:tcPr>
            <w:tcW w:w="2041" w:type="dxa"/>
            <w:tcBorders>
              <w:right w:val="single" w:sz="8" w:space="0" w:color="221F1F"/>
            </w:tcBorders>
          </w:tcPr>
          <w:p>
            <w:pPr>
              <w:pStyle w:val="TableParagraph"/>
              <w:tabs>
                <w:tab w:pos="1947" w:val="left" w:leader="none"/>
              </w:tabs>
              <w:spacing w:line="92" w:lineRule="exact"/>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216"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tcBorders>
          </w:tcPr>
          <w:p>
            <w:pPr>
              <w:pStyle w:val="TableParagraph"/>
              <w:rPr>
                <w:rFonts w:ascii="Times New Roman"/>
                <w:sz w:val="10"/>
              </w:rPr>
            </w:pPr>
          </w:p>
        </w:tc>
        <w:tc>
          <w:tcPr>
            <w:tcW w:w="1301" w:type="dxa"/>
          </w:tcPr>
          <w:p>
            <w:pPr>
              <w:pStyle w:val="TableParagraph"/>
              <w:spacing w:line="114" w:lineRule="exact" w:before="83"/>
              <w:ind w:left="222"/>
              <w:rPr>
                <w:sz w:val="10"/>
              </w:rPr>
            </w:pPr>
            <w:r>
              <w:rPr>
                <w:color w:val="221F1F"/>
                <w:sz w:val="10"/>
              </w:rPr>
              <w:t>Balance Social (</w:t>
            </w:r>
            <w:r>
              <w:rPr>
                <w:b/>
                <w:color w:val="221F1F"/>
                <w:sz w:val="11"/>
              </w:rPr>
              <w:t>*</w:t>
            </w:r>
            <w:r>
              <w:rPr>
                <w:color w:val="221F1F"/>
                <w:sz w:val="10"/>
              </w:rPr>
              <w:t>)</w:t>
            </w:r>
          </w:p>
        </w:tc>
        <w:tc>
          <w:tcPr>
            <w:tcW w:w="2170" w:type="dxa"/>
            <w:tcBorders>
              <w:right w:val="single" w:sz="4" w:space="0" w:color="221F1F"/>
            </w:tcBorders>
          </w:tcPr>
          <w:p>
            <w:pPr>
              <w:pStyle w:val="TableParagraph"/>
              <w:tabs>
                <w:tab w:pos="1928" w:val="left" w:leader="none"/>
              </w:tabs>
              <w:spacing w:line="114" w:lineRule="exact" w:before="83"/>
              <w:ind w:left="186"/>
              <w:rPr>
                <w:rFonts w:ascii="Times New Roman"/>
                <w:sz w:val="11"/>
              </w:rPr>
            </w:pPr>
            <w:r>
              <w:rPr>
                <w:color w:val="221F1F"/>
                <w:w w:val="105"/>
                <w:sz w:val="11"/>
              </w:rPr>
              <w:t>$</w:t>
            </w:r>
            <w:r>
              <w:rPr>
                <w:rFonts w:ascii="Times New Roman"/>
                <w:color w:val="221F1F"/>
                <w:sz w:val="11"/>
              </w:rPr>
              <w:t> </w:t>
            </w:r>
            <w:r>
              <w:rPr>
                <w:rFonts w:ascii="Times New Roman"/>
                <w:color w:val="221F1F"/>
                <w:spacing w:val="-12"/>
                <w:sz w:val="11"/>
              </w:rPr>
              <w:t> </w:t>
            </w:r>
            <w:r>
              <w:rPr>
                <w:color w:val="221F1F"/>
                <w:w w:val="106"/>
                <w:sz w:val="11"/>
                <w:u w:val="single" w:color="221F1F"/>
              </w:rPr>
              <w:t> </w:t>
            </w:r>
            <w:r>
              <w:rPr>
                <w:rFonts w:ascii="Times New Roman"/>
                <w:color w:val="221F1F"/>
                <w:sz w:val="11"/>
                <w:u w:val="single" w:color="221F1F"/>
              </w:rPr>
              <w:tab/>
            </w:r>
          </w:p>
        </w:tc>
        <w:tc>
          <w:tcPr>
            <w:tcW w:w="1647" w:type="dxa"/>
            <w:tcBorders>
              <w:left w:val="single" w:sz="4" w:space="0" w:color="221F1F"/>
            </w:tcBorders>
          </w:tcPr>
          <w:p>
            <w:pPr>
              <w:pStyle w:val="TableParagraph"/>
              <w:spacing w:before="19"/>
              <w:ind w:left="235"/>
              <w:rPr>
                <w:sz w:val="10"/>
              </w:rPr>
            </w:pPr>
            <w:r>
              <w:rPr>
                <w:color w:val="221F1F"/>
                <w:sz w:val="10"/>
              </w:rPr>
              <w:t>Utilidad / Pérdida Operacional</w:t>
            </w:r>
          </w:p>
        </w:tc>
        <w:tc>
          <w:tcPr>
            <w:tcW w:w="2041" w:type="dxa"/>
            <w:tcBorders>
              <w:right w:val="single" w:sz="8" w:space="0" w:color="221F1F"/>
            </w:tcBorders>
          </w:tcPr>
          <w:p>
            <w:pPr>
              <w:pStyle w:val="TableParagraph"/>
              <w:tabs>
                <w:tab w:pos="1947" w:val="left" w:leader="none"/>
              </w:tabs>
              <w:spacing w:before="19"/>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r>
        <w:trPr>
          <w:trHeight w:val="171" w:hRule="atLeast"/>
        </w:trPr>
        <w:tc>
          <w:tcPr>
            <w:tcW w:w="331" w:type="dxa"/>
            <w:vMerge/>
            <w:tcBorders>
              <w:top w:val="nil"/>
              <w:left w:val="single" w:sz="8" w:space="0" w:color="221F1F"/>
              <w:bottom w:val="single" w:sz="8" w:space="0" w:color="221F1F"/>
              <w:right w:val="single" w:sz="8" w:space="0" w:color="221F1F"/>
            </w:tcBorders>
            <w:textDirection w:val="btLr"/>
          </w:tcPr>
          <w:p>
            <w:pPr>
              <w:rPr>
                <w:sz w:val="2"/>
                <w:szCs w:val="2"/>
              </w:rPr>
            </w:pPr>
          </w:p>
        </w:tc>
        <w:tc>
          <w:tcPr>
            <w:tcW w:w="3455" w:type="dxa"/>
            <w:gridSpan w:val="2"/>
            <w:tcBorders>
              <w:left w:val="single" w:sz="8" w:space="0" w:color="221F1F"/>
              <w:bottom w:val="single" w:sz="8" w:space="0" w:color="221F1F"/>
            </w:tcBorders>
          </w:tcPr>
          <w:p>
            <w:pPr>
              <w:pStyle w:val="TableParagraph"/>
              <w:spacing w:line="117" w:lineRule="exact"/>
              <w:ind w:left="187"/>
              <w:rPr>
                <w:sz w:val="10"/>
              </w:rPr>
            </w:pPr>
            <w:r>
              <w:rPr>
                <w:color w:val="221F1F"/>
                <w:sz w:val="10"/>
              </w:rPr>
              <w:t>(</w:t>
            </w:r>
            <w:r>
              <w:rPr>
                <w:b/>
                <w:color w:val="221F1F"/>
                <w:sz w:val="11"/>
              </w:rPr>
              <w:t>*</w:t>
            </w:r>
            <w:r>
              <w:rPr>
                <w:color w:val="221F1F"/>
                <w:sz w:val="10"/>
              </w:rPr>
              <w:t>) Solamente si es Entidad sin ánimo de lucro</w:t>
            </w:r>
          </w:p>
        </w:tc>
        <w:tc>
          <w:tcPr>
            <w:tcW w:w="1301" w:type="dxa"/>
            <w:tcBorders>
              <w:bottom w:val="single" w:sz="8" w:space="0" w:color="221F1F"/>
            </w:tcBorders>
          </w:tcPr>
          <w:p>
            <w:pPr>
              <w:pStyle w:val="TableParagraph"/>
              <w:rPr>
                <w:rFonts w:ascii="Times New Roman"/>
                <w:sz w:val="10"/>
              </w:rPr>
            </w:pPr>
          </w:p>
        </w:tc>
        <w:tc>
          <w:tcPr>
            <w:tcW w:w="2170" w:type="dxa"/>
            <w:tcBorders>
              <w:bottom w:val="single" w:sz="8" w:space="0" w:color="221F1F"/>
              <w:right w:val="single" w:sz="4" w:space="0" w:color="221F1F"/>
            </w:tcBorders>
          </w:tcPr>
          <w:p>
            <w:pPr>
              <w:pStyle w:val="TableParagraph"/>
              <w:rPr>
                <w:rFonts w:ascii="Times New Roman"/>
                <w:sz w:val="10"/>
              </w:rPr>
            </w:pPr>
          </w:p>
        </w:tc>
        <w:tc>
          <w:tcPr>
            <w:tcW w:w="1647" w:type="dxa"/>
            <w:tcBorders>
              <w:left w:val="single" w:sz="4" w:space="0" w:color="221F1F"/>
              <w:bottom w:val="single" w:sz="8" w:space="0" w:color="221F1F"/>
            </w:tcBorders>
          </w:tcPr>
          <w:p>
            <w:pPr>
              <w:pStyle w:val="TableParagraph"/>
              <w:ind w:left="235"/>
              <w:rPr>
                <w:sz w:val="10"/>
              </w:rPr>
            </w:pPr>
            <w:r>
              <w:rPr>
                <w:color w:val="221F1F"/>
                <w:sz w:val="10"/>
              </w:rPr>
              <w:t>Resultado del Período</w:t>
            </w:r>
          </w:p>
        </w:tc>
        <w:tc>
          <w:tcPr>
            <w:tcW w:w="2041" w:type="dxa"/>
            <w:tcBorders>
              <w:bottom w:val="single" w:sz="8" w:space="0" w:color="221F1F"/>
              <w:right w:val="single" w:sz="8" w:space="0" w:color="221F1F"/>
            </w:tcBorders>
          </w:tcPr>
          <w:p>
            <w:pPr>
              <w:pStyle w:val="TableParagraph"/>
              <w:tabs>
                <w:tab w:pos="1947" w:val="left" w:leader="none"/>
              </w:tabs>
              <w:ind w:left="32"/>
              <w:jc w:val="center"/>
              <w:rPr>
                <w:rFonts w:ascii="Times New Roman"/>
                <w:sz w:val="10"/>
              </w:rPr>
            </w:pPr>
            <w:r>
              <w:rPr>
                <w:color w:val="221F1F"/>
                <w:sz w:val="10"/>
              </w:rPr>
              <w:t>$</w:t>
            </w:r>
            <w:r>
              <w:rPr>
                <w:rFonts w:ascii="Times New Roman"/>
                <w:color w:val="221F1F"/>
                <w:sz w:val="10"/>
              </w:rPr>
              <w:t>  </w:t>
            </w:r>
            <w:r>
              <w:rPr>
                <w:rFonts w:ascii="Times New Roman"/>
                <w:color w:val="221F1F"/>
                <w:spacing w:val="4"/>
                <w:sz w:val="10"/>
              </w:rPr>
              <w:t> </w:t>
            </w:r>
            <w:r>
              <w:rPr>
                <w:color w:val="221F1F"/>
                <w:w w:val="100"/>
                <w:sz w:val="10"/>
                <w:u w:val="single" w:color="221F1F"/>
              </w:rPr>
              <w:t> </w:t>
            </w:r>
            <w:r>
              <w:rPr>
                <w:rFonts w:ascii="Times New Roman"/>
                <w:color w:val="221F1F"/>
                <w:sz w:val="10"/>
                <w:u w:val="single" w:color="221F1F"/>
              </w:rPr>
              <w:tab/>
            </w:r>
          </w:p>
        </w:tc>
      </w:tr>
    </w:tbl>
    <w:p>
      <w:pPr>
        <w:pStyle w:val="BodyText"/>
        <w:rPr>
          <w:b/>
          <w:sz w:val="7"/>
        </w:rPr>
      </w:pPr>
    </w:p>
    <w:p>
      <w:pPr>
        <w:spacing w:line="240" w:lineRule="auto"/>
        <w:ind w:left="111" w:right="0" w:firstLine="0"/>
        <w:rPr>
          <w:sz w:val="20"/>
        </w:rPr>
      </w:pPr>
      <w:r>
        <w:rPr>
          <w:sz w:val="20"/>
        </w:rPr>
        <w:pict>
          <v:group style="width:384.25pt;height:90.4pt;mso-position-horizontal-relative:char;mso-position-vertical-relative:line" coordorigin="0,0" coordsize="7685,1808">
            <v:rect style="position:absolute;left:8;top:8;width:7668;height:1791" filled="false" stroked="true" strokeweight=".83921pt" strokecolor="#201c1c">
              <v:stroke dashstyle="solid"/>
            </v:rect>
            <v:shape style="position:absolute;left:3730;top:1291;width:3823;height:190" coordorigin="3730,1292" coordsize="3823,190" path="m3730,1482l3921,1482,3921,1292,3730,1292,3730,1482xm4208,1482l4398,1482,4398,1292,4208,1292,4208,1482xm4619,1482l4809,1482,4809,1292,4619,1292,4619,1482xm5559,1482l5749,1482,5749,1292,5559,1292,5559,1482xm6155,1482l7553,1482,7553,1292,6155,1292,6155,1482xe" filled="false" stroked="true" strokeweight=".419605pt" strokecolor="#1d1b19">
              <v:path arrowok="t"/>
              <v:stroke dashstyle="solid"/>
            </v:shape>
            <v:shape style="position:absolute;left:128;top:1060;width:7428;height:2" coordorigin="129,1060" coordsize="7428,0" path="m129,1060l4124,1060m4870,1060l7556,1060e" filled="false" stroked="true" strokeweight=".419605pt" strokecolor="#221f1f">
              <v:path arrowok="t"/>
              <v:stroke dashstyle="solid"/>
            </v:shape>
            <v:shape style="position:absolute;left:113;top:103;width:7459;height:235" type="#_x0000_t202" filled="false" stroked="false">
              <v:textbox inset="0,0,0,0">
                <w:txbxContent>
                  <w:p>
                    <w:pPr>
                      <w:spacing w:line="99" w:lineRule="exact" w:before="0"/>
                      <w:ind w:left="0" w:right="0" w:firstLine="0"/>
                      <w:jc w:val="left"/>
                      <w:rPr>
                        <w:sz w:val="10"/>
                      </w:rPr>
                    </w:pPr>
                    <w:r>
                      <w:rPr>
                        <w:color w:val="0F0E0C"/>
                        <w:sz w:val="10"/>
                      </w:rPr>
                      <w:t>El suscrito declara bajo la gravedad del juramento que la información reportada en este formulario y la documentación anexa al mismo, es confiable, veraz, completa,</w:t>
                    </w:r>
                  </w:p>
                  <w:p>
                    <w:pPr>
                      <w:spacing w:before="19"/>
                      <w:ind w:left="0" w:right="0" w:firstLine="0"/>
                      <w:jc w:val="left"/>
                      <w:rPr>
                        <w:sz w:val="10"/>
                      </w:rPr>
                    </w:pPr>
                    <w:r>
                      <w:rPr>
                        <w:color w:val="0F0E0C"/>
                        <w:sz w:val="10"/>
                      </w:rPr>
                      <w:t>exacta .</w:t>
                    </w:r>
                  </w:p>
                </w:txbxContent>
              </v:textbox>
              <w10:wrap type="none"/>
            </v:shape>
            <v:shape style="position:absolute;left:136;top:503;width:3454;height:101" type="#_x0000_t202" filled="false" stroked="false">
              <v:textbox inset="0,0,0,0">
                <w:txbxContent>
                  <w:p>
                    <w:pPr>
                      <w:spacing w:line="99" w:lineRule="exact" w:before="0"/>
                      <w:ind w:left="0" w:right="0" w:firstLine="0"/>
                      <w:jc w:val="left"/>
                      <w:rPr>
                        <w:sz w:val="10"/>
                      </w:rPr>
                    </w:pPr>
                    <w:r>
                      <w:rPr>
                        <w:color w:val="221F1F"/>
                        <w:sz w:val="10"/>
                      </w:rPr>
                      <w:t>Nombre de la Persona Natural o Representante Legal de la Persona Jurídica</w:t>
                    </w:r>
                  </w:p>
                </w:txbxContent>
              </v:textbox>
              <w10:wrap type="none"/>
            </v:shape>
            <v:shape style="position:absolute;left:4868;top:503;width:334;height:101" type="#_x0000_t202" filled="false" stroked="false">
              <v:textbox inset="0,0,0,0">
                <w:txbxContent>
                  <w:p>
                    <w:pPr>
                      <w:spacing w:line="99" w:lineRule="exact" w:before="0"/>
                      <w:ind w:left="0" w:right="0" w:firstLine="0"/>
                      <w:jc w:val="left"/>
                      <w:rPr>
                        <w:sz w:val="10"/>
                      </w:rPr>
                    </w:pPr>
                    <w:r>
                      <w:rPr>
                        <w:color w:val="221F1F"/>
                        <w:sz w:val="10"/>
                      </w:rPr>
                      <w:t>FIRMA</w:t>
                    </w:r>
                  </w:p>
                </w:txbxContent>
              </v:textbox>
              <w10:wrap type="none"/>
            </v:shape>
            <v:shape style="position:absolute;left:106;top:1349;width:3607;height:101" type="#_x0000_t202" filled="false" stroked="false">
              <v:textbox inset="0,0,0,0">
                <w:txbxContent>
                  <w:p>
                    <w:pPr>
                      <w:tabs>
                        <w:tab w:pos="3325" w:val="left" w:leader="none"/>
                      </w:tabs>
                      <w:spacing w:line="99" w:lineRule="exact" w:before="0"/>
                      <w:ind w:left="0" w:right="0" w:firstLine="0"/>
                      <w:jc w:val="left"/>
                      <w:rPr>
                        <w:sz w:val="10"/>
                      </w:rPr>
                    </w:pPr>
                    <w:r>
                      <w:rPr>
                        <w:color w:val="0F0E0C"/>
                        <w:sz w:val="10"/>
                      </w:rPr>
                      <w:t>Documento de</w:t>
                    </w:r>
                    <w:r>
                      <w:rPr>
                        <w:color w:val="0F0E0C"/>
                        <w:spacing w:val="-7"/>
                        <w:sz w:val="10"/>
                      </w:rPr>
                      <w:t> </w:t>
                    </w:r>
                    <w:r>
                      <w:rPr>
                        <w:color w:val="0F0E0C"/>
                        <w:sz w:val="10"/>
                      </w:rPr>
                      <w:t>identificación</w:t>
                    </w:r>
                    <w:r>
                      <w:rPr>
                        <w:color w:val="0F0E0C"/>
                        <w:spacing w:val="-4"/>
                        <w:sz w:val="10"/>
                      </w:rPr>
                      <w:t> </w:t>
                    </w:r>
                    <w:r>
                      <w:rPr>
                        <w:color w:val="0F0E0C"/>
                        <w:sz w:val="10"/>
                      </w:rPr>
                      <w:t>Nº</w:t>
                    </w:r>
                    <w:r>
                      <w:rPr>
                        <w:color w:val="0F0E0C"/>
                        <w:sz w:val="10"/>
                        <w:u w:val="single" w:color="0F0E0C"/>
                      </w:rPr>
                      <w:t> </w:t>
                    </w:r>
                    <w:r>
                      <w:rPr>
                        <w:rFonts w:ascii="Times New Roman" w:hAnsi="Times New Roman"/>
                        <w:color w:val="0F0E0C"/>
                        <w:sz w:val="10"/>
                        <w:u w:val="single" w:color="0F0E0C"/>
                      </w:rPr>
                      <w:tab/>
                    </w:r>
                    <w:r>
                      <w:rPr>
                        <w:color w:val="0F0E0C"/>
                        <w:sz w:val="10"/>
                      </w:rPr>
                      <w:t>CC</w:t>
                    </w:r>
                  </w:p>
                </w:txbxContent>
              </v:textbox>
              <w10:wrap type="none"/>
            </v:shape>
            <v:shape style="position:absolute;left:4033;top:1349;width:160;height:101" type="#_x0000_t202" filled="false" stroked="false">
              <v:textbox inset="0,0,0,0">
                <w:txbxContent>
                  <w:p>
                    <w:pPr>
                      <w:spacing w:line="99" w:lineRule="exact" w:before="0"/>
                      <w:ind w:left="0" w:right="0" w:firstLine="0"/>
                      <w:jc w:val="left"/>
                      <w:rPr>
                        <w:sz w:val="10"/>
                      </w:rPr>
                    </w:pPr>
                    <w:r>
                      <w:rPr>
                        <w:color w:val="0F0E0C"/>
                        <w:sz w:val="10"/>
                      </w:rPr>
                      <w:t>CE</w:t>
                    </w:r>
                  </w:p>
                </w:txbxContent>
              </v:textbox>
              <w10:wrap type="none"/>
            </v:shape>
            <v:shape style="position:absolute;left:4486;top:1349;width:110;height:101" type="#_x0000_t202" filled="false" stroked="false">
              <v:textbox inset="0,0,0,0">
                <w:txbxContent>
                  <w:p>
                    <w:pPr>
                      <w:spacing w:line="99" w:lineRule="exact" w:before="0"/>
                      <w:ind w:left="0" w:right="0" w:firstLine="0"/>
                      <w:jc w:val="left"/>
                      <w:rPr>
                        <w:sz w:val="10"/>
                      </w:rPr>
                    </w:pPr>
                    <w:r>
                      <w:rPr>
                        <w:color w:val="0F0E0C"/>
                        <w:sz w:val="10"/>
                      </w:rPr>
                      <w:t>TI</w:t>
                    </w:r>
                  </w:p>
                </w:txbxContent>
              </v:textbox>
              <w10:wrap type="none"/>
            </v:shape>
            <v:shape style="position:absolute;left:4906;top:1349;width:626;height:101" type="#_x0000_t202" filled="false" stroked="false">
              <v:textbox inset="0,0,0,0">
                <w:txbxContent>
                  <w:p>
                    <w:pPr>
                      <w:spacing w:line="99" w:lineRule="exact" w:before="0"/>
                      <w:ind w:left="0" w:right="0" w:firstLine="0"/>
                      <w:jc w:val="left"/>
                      <w:rPr>
                        <w:sz w:val="10"/>
                      </w:rPr>
                    </w:pPr>
                    <w:r>
                      <w:rPr>
                        <w:color w:val="0F0E0C"/>
                        <w:sz w:val="10"/>
                      </w:rPr>
                      <w:t>PASAPORTE</w:t>
                    </w:r>
                  </w:p>
                </w:txbxContent>
              </v:textbox>
              <w10:wrap type="none"/>
            </v:shape>
            <v:shape style="position:absolute;left:5905;top:1349;width:242;height:101" type="#_x0000_t202" filled="false" stroked="false">
              <v:textbox inset="0,0,0,0">
                <w:txbxContent>
                  <w:p>
                    <w:pPr>
                      <w:spacing w:line="99" w:lineRule="exact" w:before="0"/>
                      <w:ind w:left="0" w:right="0" w:firstLine="0"/>
                      <w:jc w:val="left"/>
                      <w:rPr>
                        <w:sz w:val="10"/>
                      </w:rPr>
                    </w:pPr>
                    <w:r>
                      <w:rPr>
                        <w:color w:val="0F0E0C"/>
                        <w:sz w:val="10"/>
                      </w:rPr>
                      <w:t>PAÍS</w:t>
                    </w:r>
                  </w:p>
                </w:txbxContent>
              </v:textbox>
              <w10:wrap type="none"/>
            </v:shape>
            <v:shape style="position:absolute;left:113;top:1655;width:7298;height:101" type="#_x0000_t202" filled="false" stroked="false">
              <v:textbox inset="0,0,0,0">
                <w:txbxContent>
                  <w:p>
                    <w:pPr>
                      <w:spacing w:line="99" w:lineRule="exact" w:before="0"/>
                      <w:ind w:left="0" w:right="0" w:firstLine="0"/>
                      <w:jc w:val="left"/>
                      <w:rPr>
                        <w:sz w:val="10"/>
                      </w:rPr>
                    </w:pPr>
                    <w:r>
                      <w:rPr>
                        <w:color w:val="0F0E0C"/>
                        <w:sz w:val="10"/>
                      </w:rPr>
                      <w:t>Cualquier falsedad en que se incurra podrá ser sancionada de acuerdo con la Ley (artículo 38 del Código de Comercio y normas concordantes y complementarias)</w:t>
                    </w:r>
                  </w:p>
                </w:txbxContent>
              </v:textbox>
              <w10:wrap type="none"/>
            </v:shape>
          </v:group>
        </w:pict>
      </w:r>
      <w:r>
        <w:rPr>
          <w:sz w:val="20"/>
        </w:rPr>
      </w:r>
      <w:r>
        <w:rPr>
          <w:rFonts w:ascii="Times New Roman"/>
          <w:spacing w:val="103"/>
          <w:sz w:val="20"/>
        </w:rPr>
        <w:t> </w:t>
      </w:r>
      <w:r>
        <w:rPr>
          <w:spacing w:val="103"/>
          <w:position w:val="1"/>
          <w:sz w:val="20"/>
        </w:rPr>
        <w:pict>
          <v:shape style="width:153.450pt;height:88.3pt;mso-position-horizontal-relative:char;mso-position-vertical-relative:line" type="#_x0000_t202" filled="true" fillcolor="#c7c6c7" stroked="true" strokeweight=".83921pt" strokecolor="#201c1c">
            <w10:anchorlock/>
            <v:textbox inset="0,0,0,0">
              <w:txbxContent>
                <w:p>
                  <w:pPr>
                    <w:spacing w:before="65"/>
                    <w:ind w:left="182" w:right="233" w:firstLine="0"/>
                    <w:jc w:val="center"/>
                    <w:rPr>
                      <w:b/>
                      <w:sz w:val="10"/>
                    </w:rPr>
                  </w:pPr>
                  <w:r>
                    <w:rPr>
                      <w:b/>
                      <w:color w:val="0F0E0C"/>
                      <w:sz w:val="10"/>
                    </w:rPr>
                    <w:t>Espacio para uso exclusivo de la Cámara de Comercio</w:t>
                  </w:r>
                </w:p>
                <w:p>
                  <w:pPr>
                    <w:spacing w:before="19"/>
                    <w:ind w:left="182" w:right="232" w:firstLine="0"/>
                    <w:jc w:val="center"/>
                    <w:rPr>
                      <w:sz w:val="10"/>
                    </w:rPr>
                  </w:pPr>
                  <w:r>
                    <w:rPr>
                      <w:color w:val="0F0E0C"/>
                      <w:sz w:val="10"/>
                    </w:rPr>
                    <w:t>Firma y Sello de la Cámara de Comercio</w:t>
                  </w:r>
                </w:p>
              </w:txbxContent>
            </v:textbox>
            <v:fill type="solid"/>
            <v:stroke dashstyle="solid"/>
          </v:shape>
        </w:pict>
      </w:r>
      <w:r>
        <w:rPr>
          <w:spacing w:val="103"/>
          <w:position w:val="1"/>
          <w:sz w:val="20"/>
        </w:rPr>
      </w:r>
    </w:p>
    <w:sectPr>
      <w:type w:val="continuous"/>
      <w:pgSz w:w="11900" w:h="16840"/>
      <w:pgMar w:top="7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2"/>
    </w:pPr>
    <w:rPr>
      <w:rFonts w:ascii="Arial" w:hAnsi="Arial" w:eastAsia="Arial" w:cs="Arial"/>
      <w:sz w:val="15"/>
      <w:szCs w:val="15"/>
      <w:lang w:val="es-ES" w:eastAsia="es-ES" w:bidi="es-ES"/>
    </w:rPr>
  </w:style>
  <w:style w:styleId="Title" w:type="paragraph">
    <w:name w:val="Title"/>
    <w:basedOn w:val="Normal"/>
    <w:uiPriority w:val="1"/>
    <w:qFormat/>
    <w:pPr>
      <w:spacing w:before="38"/>
      <w:ind w:left="2899" w:right="2907"/>
      <w:jc w:val="center"/>
    </w:pPr>
    <w:rPr>
      <w:rFonts w:ascii="Arial" w:hAnsi="Arial" w:eastAsia="Arial" w:cs="Arial"/>
      <w:sz w:val="25"/>
      <w:szCs w:val="25"/>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2020-04-23T20:15:01Z</dcterms:created>
  <dcterms:modified xsi:type="dcterms:W3CDTF">2020-04-23T20:15:01Z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LastSaved">
    <vt:filetime>2020-04-23T00:00:00Z</vt:filetime>
  </property>
</Properties>
</file>